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E0EE" w14:textId="77777777" w:rsidR="00650D27" w:rsidRPr="002662EB" w:rsidRDefault="002662EB">
      <w:pPr>
        <w:rPr>
          <w:b/>
          <w:sz w:val="24"/>
          <w:szCs w:val="24"/>
        </w:rPr>
      </w:pPr>
      <w:r w:rsidRPr="002662EB">
        <w:rPr>
          <w:b/>
          <w:sz w:val="24"/>
          <w:szCs w:val="24"/>
        </w:rPr>
        <w:t xml:space="preserve">Chapter </w:t>
      </w:r>
      <w:r w:rsidR="008719AD" w:rsidRPr="002662EB">
        <w:rPr>
          <w:rFonts w:hint="eastAsia"/>
          <w:b/>
          <w:sz w:val="24"/>
          <w:szCs w:val="24"/>
        </w:rPr>
        <w:t>2. Fragments</w:t>
      </w:r>
    </w:p>
    <w:p w14:paraId="6C2AC5F4" w14:textId="77777777" w:rsidR="002662EB" w:rsidRDefault="002662EB">
      <w:pPr>
        <w:rPr>
          <w:sz w:val="20"/>
          <w:szCs w:val="20"/>
        </w:rPr>
      </w:pPr>
    </w:p>
    <w:p w14:paraId="3FF90406" w14:textId="77777777" w:rsidR="002662EB" w:rsidRPr="002662EB" w:rsidRDefault="002662EB" w:rsidP="00D750E3">
      <w:pPr>
        <w:autoSpaceDE w:val="0"/>
        <w:autoSpaceDN w:val="0"/>
        <w:adjustRightInd w:val="0"/>
        <w:jc w:val="left"/>
        <w:rPr>
          <w:sz w:val="20"/>
          <w:szCs w:val="20"/>
        </w:rPr>
      </w:pPr>
      <w:r w:rsidRPr="002662EB">
        <w:rPr>
          <w:sz w:val="20"/>
          <w:szCs w:val="20"/>
        </w:rPr>
        <w:t>This chapter will explain how to avoid the most common types of fragments. A fragment is a</w:t>
      </w:r>
      <w:r>
        <w:rPr>
          <w:sz w:val="20"/>
          <w:szCs w:val="20"/>
        </w:rPr>
        <w:t xml:space="preserve"> </w:t>
      </w:r>
      <w:r w:rsidRPr="002662EB">
        <w:rPr>
          <w:sz w:val="20"/>
          <w:szCs w:val="20"/>
        </w:rPr>
        <w:t>word group that lacks a subject or a verb and/or one that does not express a complete thought.</w:t>
      </w:r>
    </w:p>
    <w:p w14:paraId="4F1C20B0" w14:textId="77777777" w:rsidR="002662EB" w:rsidRDefault="002662EB" w:rsidP="00D750E3">
      <w:pPr>
        <w:autoSpaceDE w:val="0"/>
        <w:autoSpaceDN w:val="0"/>
        <w:adjustRightInd w:val="0"/>
        <w:jc w:val="left"/>
        <w:rPr>
          <w:b/>
          <w:sz w:val="20"/>
          <w:szCs w:val="20"/>
        </w:rPr>
      </w:pPr>
    </w:p>
    <w:p w14:paraId="051ED6DC" w14:textId="77777777" w:rsidR="002662EB" w:rsidRPr="002662EB" w:rsidRDefault="002662EB" w:rsidP="00D750E3">
      <w:pPr>
        <w:autoSpaceDE w:val="0"/>
        <w:autoSpaceDN w:val="0"/>
        <w:adjustRightInd w:val="0"/>
        <w:jc w:val="left"/>
        <w:rPr>
          <w:sz w:val="20"/>
          <w:szCs w:val="20"/>
        </w:rPr>
      </w:pPr>
      <w:r w:rsidRPr="002662EB">
        <w:rPr>
          <w:b/>
          <w:sz w:val="20"/>
          <w:szCs w:val="20"/>
        </w:rPr>
        <w:t>FRAGEMENT</w:t>
      </w:r>
      <w:r w:rsidRPr="002662EB">
        <w:rPr>
          <w:sz w:val="20"/>
          <w:szCs w:val="20"/>
        </w:rPr>
        <w:t>:</w:t>
      </w:r>
    </w:p>
    <w:p w14:paraId="0B255E03" w14:textId="77777777" w:rsidR="002662EB" w:rsidRPr="002662EB" w:rsidRDefault="002662EB" w:rsidP="00D750E3">
      <w:pPr>
        <w:autoSpaceDE w:val="0"/>
        <w:autoSpaceDN w:val="0"/>
        <w:adjustRightInd w:val="0"/>
        <w:jc w:val="left"/>
        <w:rPr>
          <w:sz w:val="20"/>
          <w:szCs w:val="20"/>
        </w:rPr>
      </w:pPr>
      <w:r w:rsidRPr="002662EB">
        <w:rPr>
          <w:sz w:val="20"/>
          <w:szCs w:val="20"/>
        </w:rPr>
        <w:t>Whenever I go to school.</w:t>
      </w:r>
    </w:p>
    <w:p w14:paraId="5C4FBC94" w14:textId="610C3B8C" w:rsidR="002662EB" w:rsidRDefault="002662EB" w:rsidP="00D750E3">
      <w:pPr>
        <w:autoSpaceDE w:val="0"/>
        <w:autoSpaceDN w:val="0"/>
        <w:adjustRightInd w:val="0"/>
        <w:jc w:val="left"/>
        <w:rPr>
          <w:sz w:val="20"/>
          <w:szCs w:val="20"/>
        </w:rPr>
      </w:pPr>
      <w:r w:rsidRPr="002662EB">
        <w:rPr>
          <w:sz w:val="20"/>
          <w:szCs w:val="20"/>
        </w:rPr>
        <w:t xml:space="preserve">“Whenever,” a dependent word, cannot introduce a complete thought, so it cannot </w:t>
      </w:r>
      <w:proofErr w:type="gramStart"/>
      <w:r w:rsidRPr="002662EB">
        <w:rPr>
          <w:sz w:val="20"/>
          <w:szCs w:val="20"/>
        </w:rPr>
        <w:t>stand</w:t>
      </w:r>
      <w:r>
        <w:rPr>
          <w:sz w:val="20"/>
          <w:szCs w:val="20"/>
        </w:rPr>
        <w:t xml:space="preserve"> </w:t>
      </w:r>
      <w:r w:rsidRPr="002662EB">
        <w:rPr>
          <w:sz w:val="20"/>
          <w:szCs w:val="20"/>
        </w:rPr>
        <w:t>alone</w:t>
      </w:r>
      <w:proofErr w:type="gramEnd"/>
      <w:r w:rsidRPr="002662EB">
        <w:rPr>
          <w:sz w:val="20"/>
          <w:szCs w:val="20"/>
        </w:rPr>
        <w:t>.</w:t>
      </w:r>
    </w:p>
    <w:p w14:paraId="7A025BC5" w14:textId="5390474D" w:rsidR="002662EB" w:rsidRPr="002662EB" w:rsidRDefault="002662EB" w:rsidP="00D750E3">
      <w:pPr>
        <w:autoSpaceDE w:val="0"/>
        <w:autoSpaceDN w:val="0"/>
        <w:adjustRightInd w:val="0"/>
        <w:jc w:val="left"/>
        <w:rPr>
          <w:sz w:val="20"/>
          <w:szCs w:val="20"/>
        </w:rPr>
      </w:pPr>
      <w:r w:rsidRPr="002662EB">
        <w:rPr>
          <w:b/>
          <w:sz w:val="20"/>
          <w:szCs w:val="20"/>
        </w:rPr>
        <w:t>CORRECT</w:t>
      </w:r>
      <w:r w:rsidR="004E5663">
        <w:rPr>
          <w:b/>
          <w:sz w:val="20"/>
          <w:szCs w:val="20"/>
        </w:rPr>
        <w:t xml:space="preserve"> </w:t>
      </w:r>
      <w:r w:rsidRPr="002662EB">
        <w:rPr>
          <w:b/>
          <w:sz w:val="20"/>
          <w:szCs w:val="20"/>
        </w:rPr>
        <w:t>SENTENCE</w:t>
      </w:r>
      <w:r w:rsidRPr="002662EB">
        <w:rPr>
          <w:sz w:val="20"/>
          <w:szCs w:val="20"/>
        </w:rPr>
        <w:t>:</w:t>
      </w:r>
    </w:p>
    <w:p w14:paraId="478784E2" w14:textId="77777777" w:rsidR="002662EB" w:rsidRDefault="002662EB" w:rsidP="00D750E3">
      <w:pPr>
        <w:jc w:val="left"/>
        <w:rPr>
          <w:sz w:val="20"/>
          <w:szCs w:val="20"/>
        </w:rPr>
      </w:pPr>
      <w:r w:rsidRPr="002662EB">
        <w:rPr>
          <w:sz w:val="20"/>
          <w:szCs w:val="20"/>
        </w:rPr>
        <w:t>Whenever I go to school, I take the bus.</w:t>
      </w:r>
    </w:p>
    <w:p w14:paraId="3501B6BB" w14:textId="77777777" w:rsidR="002662EB" w:rsidRDefault="002662EB" w:rsidP="00D750E3">
      <w:pPr>
        <w:jc w:val="left"/>
        <w:rPr>
          <w:sz w:val="20"/>
          <w:szCs w:val="20"/>
        </w:rPr>
      </w:pPr>
    </w:p>
    <w:p w14:paraId="1DCBFB9A" w14:textId="77777777" w:rsidR="008719AD" w:rsidRPr="002662EB" w:rsidRDefault="008719AD" w:rsidP="00D750E3">
      <w:pPr>
        <w:jc w:val="left"/>
        <w:rPr>
          <w:sz w:val="20"/>
          <w:szCs w:val="20"/>
        </w:rPr>
      </w:pPr>
      <w:r w:rsidRPr="002662EB">
        <w:rPr>
          <w:rFonts w:hint="eastAsia"/>
          <w:sz w:val="20"/>
          <w:szCs w:val="20"/>
        </w:rPr>
        <w:t xml:space="preserve">Every sentence must have a subject and a verb and must express a complete thought. A word group that lacks a subject or a verb and does not express a complete thought is </w:t>
      </w:r>
      <w:r w:rsidRPr="002662EB">
        <w:rPr>
          <w:rFonts w:hint="eastAsia"/>
          <w:i/>
          <w:sz w:val="20"/>
          <w:szCs w:val="20"/>
        </w:rPr>
        <w:t>a fragment</w:t>
      </w:r>
      <w:r w:rsidRPr="002662EB">
        <w:rPr>
          <w:rFonts w:hint="eastAsia"/>
          <w:sz w:val="20"/>
          <w:szCs w:val="20"/>
        </w:rPr>
        <w:t>. Following are the most common types of fragments that people write:</w:t>
      </w:r>
    </w:p>
    <w:p w14:paraId="35800A5A" w14:textId="77777777" w:rsidR="008719AD" w:rsidRPr="002662EB" w:rsidRDefault="008719AD" w:rsidP="00D750E3">
      <w:pPr>
        <w:jc w:val="left"/>
        <w:rPr>
          <w:sz w:val="20"/>
          <w:szCs w:val="20"/>
        </w:rPr>
      </w:pPr>
      <w:r w:rsidRPr="002662EB">
        <w:rPr>
          <w:rFonts w:hint="eastAsia"/>
          <w:sz w:val="20"/>
          <w:szCs w:val="20"/>
        </w:rPr>
        <w:t>(1) Dependent-word fragments</w:t>
      </w:r>
    </w:p>
    <w:p w14:paraId="0C19FC82" w14:textId="77777777" w:rsidR="008719AD" w:rsidRPr="002662EB" w:rsidRDefault="008719AD" w:rsidP="00D750E3">
      <w:pPr>
        <w:jc w:val="left"/>
        <w:rPr>
          <w:sz w:val="20"/>
          <w:szCs w:val="20"/>
        </w:rPr>
      </w:pPr>
      <w:r w:rsidRPr="002662EB">
        <w:rPr>
          <w:rFonts w:hint="eastAsia"/>
          <w:sz w:val="20"/>
          <w:szCs w:val="20"/>
        </w:rPr>
        <w:t>(2) -</w:t>
      </w:r>
      <w:proofErr w:type="spellStart"/>
      <w:proofErr w:type="gramStart"/>
      <w:r w:rsidRPr="002662EB">
        <w:rPr>
          <w:rFonts w:hint="eastAsia"/>
          <w:sz w:val="20"/>
          <w:szCs w:val="20"/>
        </w:rPr>
        <w:t>ing</w:t>
      </w:r>
      <w:proofErr w:type="spellEnd"/>
      <w:proofErr w:type="gramEnd"/>
      <w:r w:rsidRPr="002662EB">
        <w:rPr>
          <w:rFonts w:hint="eastAsia"/>
          <w:sz w:val="20"/>
          <w:szCs w:val="20"/>
        </w:rPr>
        <w:t xml:space="preserve"> and to fragments</w:t>
      </w:r>
    </w:p>
    <w:p w14:paraId="5BF8CA96" w14:textId="77777777" w:rsidR="008719AD" w:rsidRPr="002662EB" w:rsidRDefault="008719AD" w:rsidP="00D750E3">
      <w:pPr>
        <w:jc w:val="left"/>
        <w:rPr>
          <w:sz w:val="20"/>
          <w:szCs w:val="20"/>
        </w:rPr>
      </w:pPr>
      <w:r w:rsidRPr="002662EB">
        <w:rPr>
          <w:rFonts w:hint="eastAsia"/>
          <w:sz w:val="20"/>
          <w:szCs w:val="20"/>
        </w:rPr>
        <w:t>(3) Added-detail fragments</w:t>
      </w:r>
    </w:p>
    <w:p w14:paraId="7280C1A5" w14:textId="77777777" w:rsidR="008719AD" w:rsidRPr="002662EB" w:rsidRDefault="008719AD" w:rsidP="00D750E3">
      <w:pPr>
        <w:jc w:val="left"/>
        <w:rPr>
          <w:sz w:val="20"/>
          <w:szCs w:val="20"/>
        </w:rPr>
      </w:pPr>
      <w:r w:rsidRPr="002662EB">
        <w:rPr>
          <w:rFonts w:hint="eastAsia"/>
          <w:sz w:val="20"/>
          <w:szCs w:val="20"/>
        </w:rPr>
        <w:t>(4) Missing-subject fragments</w:t>
      </w:r>
    </w:p>
    <w:p w14:paraId="5091B906" w14:textId="77777777" w:rsidR="008719AD" w:rsidRPr="002662EB" w:rsidRDefault="008719AD" w:rsidP="00D750E3">
      <w:pPr>
        <w:jc w:val="left"/>
        <w:rPr>
          <w:sz w:val="20"/>
          <w:szCs w:val="20"/>
        </w:rPr>
      </w:pPr>
    </w:p>
    <w:p w14:paraId="0173EC2E" w14:textId="77777777" w:rsidR="008719AD" w:rsidRPr="002662EB" w:rsidRDefault="008719AD" w:rsidP="00D750E3">
      <w:pPr>
        <w:jc w:val="left"/>
        <w:rPr>
          <w:sz w:val="20"/>
          <w:szCs w:val="20"/>
        </w:rPr>
      </w:pPr>
      <w:r w:rsidRPr="002662EB">
        <w:rPr>
          <w:rFonts w:hint="eastAsia"/>
          <w:sz w:val="20"/>
          <w:szCs w:val="20"/>
        </w:rPr>
        <w:t>Once you understand what specific kinds of fragments you might write, you should be able to eliminate them from your writing. The following pages explain all four types.</w:t>
      </w:r>
    </w:p>
    <w:p w14:paraId="573861BF" w14:textId="77777777" w:rsidR="008719AD" w:rsidRDefault="008719AD">
      <w:pPr>
        <w:rPr>
          <w:sz w:val="20"/>
          <w:szCs w:val="20"/>
        </w:rPr>
      </w:pPr>
    </w:p>
    <w:tbl>
      <w:tblPr>
        <w:tblStyle w:val="TableGrid"/>
        <w:tblW w:w="0" w:type="auto"/>
        <w:tblLook w:val="04A0" w:firstRow="1" w:lastRow="0" w:firstColumn="1" w:lastColumn="0" w:noHBand="0" w:noVBand="1"/>
      </w:tblPr>
      <w:tblGrid>
        <w:gridCol w:w="8522"/>
      </w:tblGrid>
      <w:tr w:rsidR="002662EB" w14:paraId="1ECF003D" w14:textId="77777777" w:rsidTr="002662EB">
        <w:tc>
          <w:tcPr>
            <w:tcW w:w="8522" w:type="dxa"/>
            <w:tcBorders>
              <w:top w:val="nil"/>
              <w:left w:val="nil"/>
              <w:bottom w:val="nil"/>
              <w:right w:val="nil"/>
            </w:tcBorders>
            <w:shd w:val="clear" w:color="auto" w:fill="215868" w:themeFill="accent5" w:themeFillShade="80"/>
          </w:tcPr>
          <w:p w14:paraId="290ACFB4" w14:textId="77777777" w:rsidR="002662EB" w:rsidRPr="002662EB" w:rsidRDefault="002662EB">
            <w:pPr>
              <w:rPr>
                <w:b/>
                <w:color w:val="FFFFFF" w:themeColor="background1"/>
                <w:sz w:val="20"/>
                <w:szCs w:val="20"/>
              </w:rPr>
            </w:pPr>
            <w:r w:rsidRPr="002662EB">
              <w:rPr>
                <w:rFonts w:hint="eastAsia"/>
                <w:b/>
                <w:color w:val="FFFFFF" w:themeColor="background1"/>
                <w:sz w:val="20"/>
                <w:szCs w:val="20"/>
              </w:rPr>
              <w:t>Dependent-Word Fragments</w:t>
            </w:r>
          </w:p>
        </w:tc>
      </w:tr>
    </w:tbl>
    <w:p w14:paraId="0648E175" w14:textId="77777777" w:rsidR="002662EB" w:rsidRPr="002662EB" w:rsidRDefault="002662EB">
      <w:pPr>
        <w:rPr>
          <w:sz w:val="20"/>
          <w:szCs w:val="20"/>
        </w:rPr>
      </w:pPr>
    </w:p>
    <w:p w14:paraId="34FDE8F2" w14:textId="77777777" w:rsidR="008719AD" w:rsidRDefault="008719AD" w:rsidP="00D750E3">
      <w:pPr>
        <w:jc w:val="left"/>
        <w:rPr>
          <w:sz w:val="20"/>
          <w:szCs w:val="20"/>
        </w:rPr>
      </w:pPr>
      <w:r w:rsidRPr="002662EB">
        <w:rPr>
          <w:rFonts w:hint="eastAsia"/>
          <w:sz w:val="20"/>
          <w:szCs w:val="20"/>
        </w:rPr>
        <w:t>Some word groups that begin with a dependent word are fragments. Following is a list of common dependent words. Whenever you start a sentence with one of these words, you must be careful that a fragment does not result.</w:t>
      </w:r>
    </w:p>
    <w:p w14:paraId="0BDE6289" w14:textId="77777777" w:rsidR="002662EB" w:rsidRPr="002662EB" w:rsidRDefault="002662EB">
      <w:pPr>
        <w:rPr>
          <w:sz w:val="20"/>
          <w:szCs w:val="20"/>
        </w:rPr>
      </w:pPr>
    </w:p>
    <w:tbl>
      <w:tblPr>
        <w:tblStyle w:val="LightList-Accent5"/>
        <w:tblW w:w="0" w:type="auto"/>
        <w:tblInd w:w="288" w:type="dxa"/>
        <w:tblLook w:val="04A0" w:firstRow="1" w:lastRow="0" w:firstColumn="1" w:lastColumn="0" w:noHBand="0" w:noVBand="1"/>
      </w:tblPr>
      <w:tblGrid>
        <w:gridCol w:w="2455"/>
        <w:gridCol w:w="2733"/>
        <w:gridCol w:w="2733"/>
      </w:tblGrid>
      <w:tr w:rsidR="008719AD" w:rsidRPr="002662EB" w14:paraId="5F779B24" w14:textId="77777777" w:rsidTr="002662EB">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55" w:type="dxa"/>
          </w:tcPr>
          <w:p w14:paraId="6D76D458" w14:textId="77777777" w:rsidR="008719AD" w:rsidRPr="002662EB" w:rsidRDefault="008719AD">
            <w:pPr>
              <w:rPr>
                <w:sz w:val="20"/>
                <w:szCs w:val="20"/>
              </w:rPr>
            </w:pPr>
            <w:r w:rsidRPr="002662EB">
              <w:rPr>
                <w:rFonts w:hint="eastAsia"/>
                <w:sz w:val="20"/>
                <w:szCs w:val="20"/>
              </w:rPr>
              <w:t>Dependent Words</w:t>
            </w:r>
          </w:p>
        </w:tc>
        <w:tc>
          <w:tcPr>
            <w:tcW w:w="2733" w:type="dxa"/>
          </w:tcPr>
          <w:p w14:paraId="02BD251D" w14:textId="77777777" w:rsidR="008719AD" w:rsidRPr="002662EB" w:rsidRDefault="008719AD">
            <w:pPr>
              <w:cnfStyle w:val="100000000000" w:firstRow="1" w:lastRow="0" w:firstColumn="0" w:lastColumn="0" w:oddVBand="0" w:evenVBand="0" w:oddHBand="0" w:evenHBand="0" w:firstRowFirstColumn="0" w:firstRowLastColumn="0" w:lastRowFirstColumn="0" w:lastRowLastColumn="0"/>
              <w:rPr>
                <w:sz w:val="20"/>
                <w:szCs w:val="20"/>
              </w:rPr>
            </w:pPr>
          </w:p>
        </w:tc>
        <w:tc>
          <w:tcPr>
            <w:tcW w:w="2733" w:type="dxa"/>
          </w:tcPr>
          <w:p w14:paraId="2D4587CD" w14:textId="77777777" w:rsidR="008719AD" w:rsidRPr="002662EB" w:rsidRDefault="008719AD">
            <w:pPr>
              <w:cnfStyle w:val="100000000000" w:firstRow="1" w:lastRow="0" w:firstColumn="0" w:lastColumn="0" w:oddVBand="0" w:evenVBand="0" w:oddHBand="0" w:evenHBand="0" w:firstRowFirstColumn="0" w:firstRowLastColumn="0" w:lastRowFirstColumn="0" w:lastRowLastColumn="0"/>
              <w:rPr>
                <w:sz w:val="20"/>
                <w:szCs w:val="20"/>
              </w:rPr>
            </w:pPr>
          </w:p>
        </w:tc>
      </w:tr>
      <w:tr w:rsidR="008719AD" w:rsidRPr="002662EB" w14:paraId="3792B58F" w14:textId="77777777" w:rsidTr="002662E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55" w:type="dxa"/>
          </w:tcPr>
          <w:p w14:paraId="0A87927E" w14:textId="77777777" w:rsidR="008719AD" w:rsidRPr="002662EB" w:rsidRDefault="008719AD">
            <w:pPr>
              <w:rPr>
                <w:b w:val="0"/>
                <w:sz w:val="20"/>
                <w:szCs w:val="20"/>
              </w:rPr>
            </w:pPr>
            <w:proofErr w:type="gramStart"/>
            <w:r w:rsidRPr="002662EB">
              <w:rPr>
                <w:rFonts w:hint="eastAsia"/>
                <w:b w:val="0"/>
                <w:sz w:val="20"/>
                <w:szCs w:val="20"/>
              </w:rPr>
              <w:t>after</w:t>
            </w:r>
            <w:proofErr w:type="gramEnd"/>
          </w:p>
        </w:tc>
        <w:tc>
          <w:tcPr>
            <w:tcW w:w="2733" w:type="dxa"/>
          </w:tcPr>
          <w:p w14:paraId="0E0B9A28" w14:textId="77777777" w:rsidR="008719AD" w:rsidRPr="002662EB" w:rsidRDefault="008719AD">
            <w:pPr>
              <w:cnfStyle w:val="000000100000" w:firstRow="0" w:lastRow="0" w:firstColumn="0" w:lastColumn="0" w:oddVBand="0" w:evenVBand="0" w:oddHBand="1" w:evenHBand="0" w:firstRowFirstColumn="0" w:firstRowLastColumn="0" w:lastRowFirstColumn="0" w:lastRowLastColumn="0"/>
              <w:rPr>
                <w:sz w:val="20"/>
                <w:szCs w:val="20"/>
              </w:rPr>
            </w:pPr>
            <w:r w:rsidRPr="002662EB">
              <w:rPr>
                <w:sz w:val="20"/>
                <w:szCs w:val="20"/>
              </w:rPr>
              <w:t>I</w:t>
            </w:r>
            <w:r w:rsidRPr="002662EB">
              <w:rPr>
                <w:rFonts w:hint="eastAsia"/>
                <w:sz w:val="20"/>
                <w:szCs w:val="20"/>
              </w:rPr>
              <w:t>f, even if</w:t>
            </w:r>
          </w:p>
        </w:tc>
        <w:tc>
          <w:tcPr>
            <w:tcW w:w="2733" w:type="dxa"/>
          </w:tcPr>
          <w:p w14:paraId="6E25B4B7" w14:textId="77777777" w:rsidR="008719AD" w:rsidRPr="002662EB" w:rsidRDefault="008719AD">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2662EB">
              <w:rPr>
                <w:rFonts w:hint="eastAsia"/>
                <w:sz w:val="20"/>
                <w:szCs w:val="20"/>
              </w:rPr>
              <w:t>when</w:t>
            </w:r>
            <w:proofErr w:type="gramEnd"/>
            <w:r w:rsidRPr="002662EB">
              <w:rPr>
                <w:rFonts w:hint="eastAsia"/>
                <w:sz w:val="20"/>
                <w:szCs w:val="20"/>
              </w:rPr>
              <w:t>, whenever</w:t>
            </w:r>
          </w:p>
        </w:tc>
      </w:tr>
      <w:tr w:rsidR="008719AD" w:rsidRPr="002662EB" w14:paraId="0A62DB33" w14:textId="77777777" w:rsidTr="002662EB">
        <w:trPr>
          <w:trHeight w:val="306"/>
        </w:trPr>
        <w:tc>
          <w:tcPr>
            <w:cnfStyle w:val="001000000000" w:firstRow="0" w:lastRow="0" w:firstColumn="1" w:lastColumn="0" w:oddVBand="0" w:evenVBand="0" w:oddHBand="0" w:evenHBand="0" w:firstRowFirstColumn="0" w:firstRowLastColumn="0" w:lastRowFirstColumn="0" w:lastRowLastColumn="0"/>
            <w:tcW w:w="2455" w:type="dxa"/>
          </w:tcPr>
          <w:p w14:paraId="124C0A24" w14:textId="77777777" w:rsidR="008719AD" w:rsidRPr="002662EB" w:rsidRDefault="008719AD">
            <w:pPr>
              <w:rPr>
                <w:b w:val="0"/>
                <w:sz w:val="20"/>
                <w:szCs w:val="20"/>
              </w:rPr>
            </w:pPr>
            <w:proofErr w:type="gramStart"/>
            <w:r w:rsidRPr="002662EB">
              <w:rPr>
                <w:rFonts w:hint="eastAsia"/>
                <w:b w:val="0"/>
                <w:sz w:val="20"/>
                <w:szCs w:val="20"/>
              </w:rPr>
              <w:t>although</w:t>
            </w:r>
            <w:proofErr w:type="gramEnd"/>
            <w:r w:rsidRPr="002662EB">
              <w:rPr>
                <w:rFonts w:hint="eastAsia"/>
                <w:b w:val="0"/>
                <w:sz w:val="20"/>
                <w:szCs w:val="20"/>
              </w:rPr>
              <w:t>, though</w:t>
            </w:r>
          </w:p>
        </w:tc>
        <w:tc>
          <w:tcPr>
            <w:tcW w:w="2733" w:type="dxa"/>
          </w:tcPr>
          <w:p w14:paraId="0A2DBCBB" w14:textId="77777777" w:rsidR="008719AD" w:rsidRPr="002662EB" w:rsidRDefault="008719AD">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662EB">
              <w:rPr>
                <w:sz w:val="20"/>
                <w:szCs w:val="20"/>
              </w:rPr>
              <w:t>in</w:t>
            </w:r>
            <w:proofErr w:type="gramEnd"/>
            <w:r w:rsidRPr="002662EB">
              <w:rPr>
                <w:sz w:val="20"/>
                <w:szCs w:val="20"/>
              </w:rPr>
              <w:t xml:space="preserve"> order that</w:t>
            </w:r>
          </w:p>
        </w:tc>
        <w:tc>
          <w:tcPr>
            <w:tcW w:w="2733" w:type="dxa"/>
          </w:tcPr>
          <w:p w14:paraId="17AE0783" w14:textId="77777777" w:rsidR="008719AD" w:rsidRPr="002662EB" w:rsidRDefault="008719AD">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662EB">
              <w:rPr>
                <w:rFonts w:hint="eastAsia"/>
                <w:sz w:val="20"/>
                <w:szCs w:val="20"/>
              </w:rPr>
              <w:t>where</w:t>
            </w:r>
            <w:proofErr w:type="gramEnd"/>
            <w:r w:rsidRPr="002662EB">
              <w:rPr>
                <w:rFonts w:hint="eastAsia"/>
                <w:sz w:val="20"/>
                <w:szCs w:val="20"/>
              </w:rPr>
              <w:t>, wh</w:t>
            </w:r>
            <w:r w:rsidR="008E79D3" w:rsidRPr="002662EB">
              <w:rPr>
                <w:rFonts w:hint="eastAsia"/>
                <w:sz w:val="20"/>
                <w:szCs w:val="20"/>
              </w:rPr>
              <w:t>erever</w:t>
            </w:r>
          </w:p>
        </w:tc>
      </w:tr>
      <w:tr w:rsidR="008719AD" w:rsidRPr="002662EB" w14:paraId="56FD64AA" w14:textId="77777777" w:rsidTr="002662E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55" w:type="dxa"/>
          </w:tcPr>
          <w:p w14:paraId="0D7FE642" w14:textId="77777777" w:rsidR="008719AD" w:rsidRPr="002662EB" w:rsidRDefault="008719AD">
            <w:pPr>
              <w:rPr>
                <w:b w:val="0"/>
                <w:sz w:val="20"/>
                <w:szCs w:val="20"/>
              </w:rPr>
            </w:pPr>
            <w:proofErr w:type="gramStart"/>
            <w:r w:rsidRPr="002662EB">
              <w:rPr>
                <w:b w:val="0"/>
                <w:sz w:val="20"/>
                <w:szCs w:val="20"/>
              </w:rPr>
              <w:t>as</w:t>
            </w:r>
            <w:proofErr w:type="gramEnd"/>
          </w:p>
        </w:tc>
        <w:tc>
          <w:tcPr>
            <w:tcW w:w="2733" w:type="dxa"/>
          </w:tcPr>
          <w:p w14:paraId="7EB12453" w14:textId="77777777" w:rsidR="008719AD" w:rsidRPr="002662EB" w:rsidRDefault="008719AD">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2662EB">
              <w:rPr>
                <w:rFonts w:hint="eastAsia"/>
                <w:sz w:val="20"/>
                <w:szCs w:val="20"/>
              </w:rPr>
              <w:t>since</w:t>
            </w:r>
            <w:proofErr w:type="gramEnd"/>
          </w:p>
        </w:tc>
        <w:tc>
          <w:tcPr>
            <w:tcW w:w="2733" w:type="dxa"/>
          </w:tcPr>
          <w:p w14:paraId="6CCB86C0" w14:textId="77777777" w:rsidR="008719AD" w:rsidRPr="002662EB" w:rsidRDefault="008E79D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2662EB">
              <w:rPr>
                <w:rFonts w:hint="eastAsia"/>
                <w:sz w:val="20"/>
                <w:szCs w:val="20"/>
              </w:rPr>
              <w:t>whether</w:t>
            </w:r>
            <w:proofErr w:type="gramEnd"/>
          </w:p>
        </w:tc>
      </w:tr>
      <w:tr w:rsidR="008719AD" w:rsidRPr="002662EB" w14:paraId="3287D5D4" w14:textId="77777777" w:rsidTr="002662EB">
        <w:trPr>
          <w:trHeight w:val="306"/>
        </w:trPr>
        <w:tc>
          <w:tcPr>
            <w:cnfStyle w:val="001000000000" w:firstRow="0" w:lastRow="0" w:firstColumn="1" w:lastColumn="0" w:oddVBand="0" w:evenVBand="0" w:oddHBand="0" w:evenHBand="0" w:firstRowFirstColumn="0" w:firstRowLastColumn="0" w:lastRowFirstColumn="0" w:lastRowLastColumn="0"/>
            <w:tcW w:w="2455" w:type="dxa"/>
          </w:tcPr>
          <w:p w14:paraId="520BC3C5" w14:textId="77777777" w:rsidR="008719AD" w:rsidRPr="002662EB" w:rsidRDefault="008719AD">
            <w:pPr>
              <w:rPr>
                <w:b w:val="0"/>
                <w:sz w:val="20"/>
                <w:szCs w:val="20"/>
              </w:rPr>
            </w:pPr>
            <w:proofErr w:type="gramStart"/>
            <w:r w:rsidRPr="002662EB">
              <w:rPr>
                <w:b w:val="0"/>
                <w:sz w:val="20"/>
                <w:szCs w:val="20"/>
              </w:rPr>
              <w:t>because</w:t>
            </w:r>
            <w:proofErr w:type="gramEnd"/>
          </w:p>
        </w:tc>
        <w:tc>
          <w:tcPr>
            <w:tcW w:w="2733" w:type="dxa"/>
          </w:tcPr>
          <w:p w14:paraId="286239A1" w14:textId="77777777" w:rsidR="008719AD" w:rsidRPr="002662EB" w:rsidRDefault="008719AD">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662EB">
              <w:rPr>
                <w:rFonts w:hint="eastAsia"/>
                <w:sz w:val="20"/>
                <w:szCs w:val="20"/>
              </w:rPr>
              <w:t>that</w:t>
            </w:r>
            <w:proofErr w:type="gramEnd"/>
            <w:r w:rsidRPr="002662EB">
              <w:rPr>
                <w:rFonts w:hint="eastAsia"/>
                <w:sz w:val="20"/>
                <w:szCs w:val="20"/>
              </w:rPr>
              <w:t>, so that</w:t>
            </w:r>
          </w:p>
        </w:tc>
        <w:tc>
          <w:tcPr>
            <w:tcW w:w="2733" w:type="dxa"/>
          </w:tcPr>
          <w:p w14:paraId="5B499FE4" w14:textId="77777777" w:rsidR="008719AD" w:rsidRPr="002662EB" w:rsidRDefault="008E79D3">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662EB">
              <w:rPr>
                <w:rFonts w:hint="eastAsia"/>
                <w:sz w:val="20"/>
                <w:szCs w:val="20"/>
              </w:rPr>
              <w:t>which</w:t>
            </w:r>
            <w:proofErr w:type="gramEnd"/>
            <w:r w:rsidRPr="002662EB">
              <w:rPr>
                <w:rFonts w:hint="eastAsia"/>
                <w:sz w:val="20"/>
                <w:szCs w:val="20"/>
              </w:rPr>
              <w:t>, whichever</w:t>
            </w:r>
          </w:p>
        </w:tc>
      </w:tr>
      <w:tr w:rsidR="008719AD" w:rsidRPr="002662EB" w14:paraId="3A231F1E" w14:textId="77777777" w:rsidTr="002662E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55" w:type="dxa"/>
          </w:tcPr>
          <w:p w14:paraId="2023045A" w14:textId="77777777" w:rsidR="008719AD" w:rsidRPr="002662EB" w:rsidRDefault="008719AD">
            <w:pPr>
              <w:rPr>
                <w:b w:val="0"/>
                <w:sz w:val="20"/>
                <w:szCs w:val="20"/>
              </w:rPr>
            </w:pPr>
            <w:proofErr w:type="gramStart"/>
            <w:r w:rsidRPr="002662EB">
              <w:rPr>
                <w:rFonts w:hint="eastAsia"/>
                <w:b w:val="0"/>
                <w:sz w:val="20"/>
                <w:szCs w:val="20"/>
              </w:rPr>
              <w:t>before</w:t>
            </w:r>
            <w:proofErr w:type="gramEnd"/>
          </w:p>
        </w:tc>
        <w:tc>
          <w:tcPr>
            <w:tcW w:w="2733" w:type="dxa"/>
          </w:tcPr>
          <w:p w14:paraId="7A6ABE78" w14:textId="77777777" w:rsidR="008719AD" w:rsidRPr="002662EB" w:rsidRDefault="008719AD">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2662EB">
              <w:rPr>
                <w:rFonts w:hint="eastAsia"/>
                <w:sz w:val="20"/>
                <w:szCs w:val="20"/>
              </w:rPr>
              <w:t>unless</w:t>
            </w:r>
            <w:proofErr w:type="gramEnd"/>
          </w:p>
        </w:tc>
        <w:tc>
          <w:tcPr>
            <w:tcW w:w="2733" w:type="dxa"/>
          </w:tcPr>
          <w:p w14:paraId="6C19F043" w14:textId="77777777" w:rsidR="008719AD" w:rsidRPr="002662EB" w:rsidRDefault="008E79D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2662EB">
              <w:rPr>
                <w:rFonts w:hint="eastAsia"/>
                <w:sz w:val="20"/>
                <w:szCs w:val="20"/>
              </w:rPr>
              <w:t>while</w:t>
            </w:r>
            <w:proofErr w:type="gramEnd"/>
          </w:p>
        </w:tc>
      </w:tr>
      <w:tr w:rsidR="008719AD" w:rsidRPr="002662EB" w14:paraId="6BDD6E54" w14:textId="77777777" w:rsidTr="002662EB">
        <w:trPr>
          <w:trHeight w:val="306"/>
        </w:trPr>
        <w:tc>
          <w:tcPr>
            <w:cnfStyle w:val="001000000000" w:firstRow="0" w:lastRow="0" w:firstColumn="1" w:lastColumn="0" w:oddVBand="0" w:evenVBand="0" w:oddHBand="0" w:evenHBand="0" w:firstRowFirstColumn="0" w:firstRowLastColumn="0" w:lastRowFirstColumn="0" w:lastRowLastColumn="0"/>
            <w:tcW w:w="2455" w:type="dxa"/>
          </w:tcPr>
          <w:p w14:paraId="706DA793" w14:textId="77777777" w:rsidR="008719AD" w:rsidRPr="002662EB" w:rsidRDefault="008719AD">
            <w:pPr>
              <w:rPr>
                <w:b w:val="0"/>
                <w:sz w:val="20"/>
                <w:szCs w:val="20"/>
              </w:rPr>
            </w:pPr>
            <w:proofErr w:type="gramStart"/>
            <w:r w:rsidRPr="002662EB">
              <w:rPr>
                <w:rFonts w:hint="eastAsia"/>
                <w:b w:val="0"/>
                <w:sz w:val="20"/>
                <w:szCs w:val="20"/>
              </w:rPr>
              <w:t>even</w:t>
            </w:r>
            <w:proofErr w:type="gramEnd"/>
            <w:r w:rsidRPr="002662EB">
              <w:rPr>
                <w:rFonts w:hint="eastAsia"/>
                <w:b w:val="0"/>
                <w:sz w:val="20"/>
                <w:szCs w:val="20"/>
              </w:rPr>
              <w:t xml:space="preserve"> though</w:t>
            </w:r>
          </w:p>
        </w:tc>
        <w:tc>
          <w:tcPr>
            <w:tcW w:w="2733" w:type="dxa"/>
          </w:tcPr>
          <w:p w14:paraId="39C29EE6" w14:textId="77777777" w:rsidR="008719AD" w:rsidRPr="002662EB" w:rsidRDefault="008719AD">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662EB">
              <w:rPr>
                <w:rFonts w:hint="eastAsia"/>
                <w:sz w:val="20"/>
                <w:szCs w:val="20"/>
              </w:rPr>
              <w:t>until</w:t>
            </w:r>
            <w:proofErr w:type="gramEnd"/>
          </w:p>
        </w:tc>
        <w:tc>
          <w:tcPr>
            <w:tcW w:w="2733" w:type="dxa"/>
          </w:tcPr>
          <w:p w14:paraId="7A56B7FD" w14:textId="77777777" w:rsidR="008719AD" w:rsidRPr="002662EB" w:rsidRDefault="008E79D3">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662EB">
              <w:rPr>
                <w:rFonts w:hint="eastAsia"/>
                <w:sz w:val="20"/>
                <w:szCs w:val="20"/>
              </w:rPr>
              <w:t>who</w:t>
            </w:r>
            <w:proofErr w:type="gramEnd"/>
          </w:p>
        </w:tc>
      </w:tr>
      <w:tr w:rsidR="008719AD" w:rsidRPr="002662EB" w14:paraId="52090B35" w14:textId="77777777" w:rsidTr="002662E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55" w:type="dxa"/>
          </w:tcPr>
          <w:p w14:paraId="28DE6B74" w14:textId="77777777" w:rsidR="008719AD" w:rsidRPr="002662EB" w:rsidRDefault="008719AD">
            <w:pPr>
              <w:rPr>
                <w:b w:val="0"/>
                <w:sz w:val="20"/>
                <w:szCs w:val="20"/>
              </w:rPr>
            </w:pPr>
            <w:proofErr w:type="gramStart"/>
            <w:r w:rsidRPr="002662EB">
              <w:rPr>
                <w:rFonts w:hint="eastAsia"/>
                <w:b w:val="0"/>
                <w:sz w:val="20"/>
                <w:szCs w:val="20"/>
              </w:rPr>
              <w:t>how</w:t>
            </w:r>
            <w:proofErr w:type="gramEnd"/>
          </w:p>
        </w:tc>
        <w:tc>
          <w:tcPr>
            <w:tcW w:w="2733" w:type="dxa"/>
          </w:tcPr>
          <w:p w14:paraId="77CCFA02" w14:textId="77777777" w:rsidR="008719AD" w:rsidRPr="002662EB" w:rsidRDefault="008719AD">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2662EB">
              <w:rPr>
                <w:rFonts w:hint="eastAsia"/>
                <w:sz w:val="20"/>
                <w:szCs w:val="20"/>
              </w:rPr>
              <w:t>what</w:t>
            </w:r>
            <w:proofErr w:type="gramEnd"/>
            <w:r w:rsidRPr="002662EB">
              <w:rPr>
                <w:rFonts w:hint="eastAsia"/>
                <w:sz w:val="20"/>
                <w:szCs w:val="20"/>
              </w:rPr>
              <w:t>, whatever</w:t>
            </w:r>
          </w:p>
        </w:tc>
        <w:tc>
          <w:tcPr>
            <w:tcW w:w="2733" w:type="dxa"/>
          </w:tcPr>
          <w:p w14:paraId="0DA019C3" w14:textId="77777777" w:rsidR="008719AD" w:rsidRPr="002662EB" w:rsidRDefault="008E79D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2662EB">
              <w:rPr>
                <w:rFonts w:hint="eastAsia"/>
                <w:sz w:val="20"/>
                <w:szCs w:val="20"/>
              </w:rPr>
              <w:t>whose</w:t>
            </w:r>
            <w:proofErr w:type="gramEnd"/>
          </w:p>
        </w:tc>
      </w:tr>
    </w:tbl>
    <w:p w14:paraId="3FFFC107" w14:textId="77777777" w:rsidR="008719AD" w:rsidRPr="002662EB" w:rsidRDefault="008719AD">
      <w:pPr>
        <w:rPr>
          <w:sz w:val="20"/>
          <w:szCs w:val="20"/>
        </w:rPr>
      </w:pPr>
    </w:p>
    <w:p w14:paraId="519CFC0A" w14:textId="77777777" w:rsidR="008E79D3" w:rsidRPr="002662EB" w:rsidRDefault="00FA751D" w:rsidP="00D750E3">
      <w:pPr>
        <w:jc w:val="left"/>
        <w:rPr>
          <w:sz w:val="20"/>
          <w:szCs w:val="20"/>
        </w:rPr>
      </w:pPr>
      <w:r w:rsidRPr="002662EB">
        <w:rPr>
          <w:rFonts w:hint="eastAsia"/>
          <w:sz w:val="20"/>
          <w:szCs w:val="20"/>
        </w:rPr>
        <w:t>In the example below, the word group beginning with the dependent word after is a fragment:</w:t>
      </w:r>
    </w:p>
    <w:p w14:paraId="0E7DE4F3" w14:textId="77777777" w:rsidR="00FA751D" w:rsidRPr="00F853EE" w:rsidRDefault="00F853EE" w:rsidP="004E5663">
      <w:pPr>
        <w:ind w:left="180"/>
        <w:jc w:val="left"/>
        <w:rPr>
          <w:sz w:val="20"/>
          <w:szCs w:val="20"/>
        </w:rPr>
      </w:pPr>
      <w:r w:rsidRPr="00F853EE">
        <w:rPr>
          <w:sz w:val="20"/>
          <w:szCs w:val="20"/>
        </w:rPr>
        <w:t xml:space="preserve">  </w:t>
      </w:r>
      <w:r w:rsidR="00FA751D" w:rsidRPr="00F853EE">
        <w:rPr>
          <w:rFonts w:hint="eastAsia"/>
          <w:sz w:val="20"/>
          <w:szCs w:val="20"/>
        </w:rPr>
        <w:t>After I cashed my paycheck. I treated myself to dinner.</w:t>
      </w:r>
    </w:p>
    <w:p w14:paraId="0EC5058A" w14:textId="77777777" w:rsidR="002662EB" w:rsidRPr="002662EB" w:rsidRDefault="002662EB" w:rsidP="00D750E3">
      <w:pPr>
        <w:jc w:val="left"/>
        <w:rPr>
          <w:sz w:val="20"/>
          <w:szCs w:val="20"/>
        </w:rPr>
      </w:pPr>
    </w:p>
    <w:p w14:paraId="377228A5" w14:textId="77777777" w:rsidR="00FA751D" w:rsidRPr="002662EB" w:rsidRDefault="00FA751D" w:rsidP="00D750E3">
      <w:pPr>
        <w:jc w:val="left"/>
        <w:rPr>
          <w:sz w:val="20"/>
          <w:szCs w:val="20"/>
        </w:rPr>
      </w:pPr>
      <w:r w:rsidRPr="002662EB">
        <w:rPr>
          <w:rFonts w:hint="eastAsia"/>
          <w:sz w:val="20"/>
          <w:szCs w:val="20"/>
        </w:rPr>
        <w:t xml:space="preserve">A dependent statement-one starting with a dependent word like after-cannot </w:t>
      </w:r>
      <w:proofErr w:type="gramStart"/>
      <w:r w:rsidRPr="002662EB">
        <w:rPr>
          <w:rFonts w:hint="eastAsia"/>
          <w:sz w:val="20"/>
          <w:szCs w:val="20"/>
        </w:rPr>
        <w:t>stand alone</w:t>
      </w:r>
      <w:proofErr w:type="gramEnd"/>
      <w:r w:rsidRPr="002662EB">
        <w:rPr>
          <w:rFonts w:hint="eastAsia"/>
          <w:sz w:val="20"/>
          <w:szCs w:val="20"/>
        </w:rPr>
        <w:t xml:space="preserve">. It depends on another statement to complete the thought. </w:t>
      </w:r>
      <w:r w:rsidRPr="002662EB">
        <w:rPr>
          <w:rFonts w:hint="eastAsia"/>
          <w:i/>
          <w:sz w:val="20"/>
          <w:szCs w:val="20"/>
        </w:rPr>
        <w:t xml:space="preserve">After </w:t>
      </w:r>
      <w:r w:rsidR="00D76AB2" w:rsidRPr="002662EB">
        <w:rPr>
          <w:rFonts w:hint="eastAsia"/>
          <w:i/>
          <w:sz w:val="20"/>
          <w:szCs w:val="20"/>
        </w:rPr>
        <w:t>I cashed my paycheck</w:t>
      </w:r>
      <w:r w:rsidR="00D76AB2" w:rsidRPr="002662EB">
        <w:rPr>
          <w:rFonts w:hint="eastAsia"/>
          <w:sz w:val="20"/>
          <w:szCs w:val="20"/>
        </w:rPr>
        <w:t xml:space="preserve"> is a dependent statement. It leaves us hanging. We expect to find out, in the same sentence, what happened after the writer cashed the check. When a writer does not follow through and complete, a fragment results.</w:t>
      </w:r>
    </w:p>
    <w:p w14:paraId="318E0D8C" w14:textId="77777777" w:rsidR="00D76AB2" w:rsidRPr="002662EB" w:rsidRDefault="00D76AB2" w:rsidP="00D750E3">
      <w:pPr>
        <w:jc w:val="left"/>
        <w:rPr>
          <w:sz w:val="20"/>
          <w:szCs w:val="20"/>
        </w:rPr>
      </w:pPr>
      <w:r w:rsidRPr="002662EB">
        <w:rPr>
          <w:rFonts w:hint="eastAsia"/>
          <w:sz w:val="20"/>
          <w:szCs w:val="20"/>
        </w:rPr>
        <w:lastRenderedPageBreak/>
        <w:t>To correct the fragment, simply follow through and complete the thought:</w:t>
      </w:r>
    </w:p>
    <w:p w14:paraId="31AA71E7" w14:textId="77777777" w:rsidR="00D76AB2" w:rsidRPr="00F853EE" w:rsidRDefault="00F853EE" w:rsidP="004E5663">
      <w:pPr>
        <w:ind w:left="180"/>
        <w:jc w:val="left"/>
        <w:rPr>
          <w:sz w:val="20"/>
          <w:szCs w:val="20"/>
        </w:rPr>
      </w:pPr>
      <w:r w:rsidRPr="00F853EE">
        <w:rPr>
          <w:sz w:val="20"/>
          <w:szCs w:val="20"/>
        </w:rPr>
        <w:t xml:space="preserve">  </w:t>
      </w:r>
      <w:r w:rsidR="003D4E5D" w:rsidRPr="00F853EE">
        <w:rPr>
          <w:rFonts w:hint="eastAsia"/>
          <w:sz w:val="20"/>
          <w:szCs w:val="20"/>
        </w:rPr>
        <w:t>After I cashed my paycheck, I treated myself to dinner.</w:t>
      </w:r>
    </w:p>
    <w:p w14:paraId="72E06DAD" w14:textId="77777777" w:rsidR="00F853EE" w:rsidRDefault="00F853EE" w:rsidP="00D750E3">
      <w:pPr>
        <w:jc w:val="left"/>
        <w:rPr>
          <w:sz w:val="20"/>
          <w:szCs w:val="20"/>
        </w:rPr>
      </w:pPr>
    </w:p>
    <w:p w14:paraId="26DC7FFC" w14:textId="77777777" w:rsidR="003D4E5D" w:rsidRPr="002662EB" w:rsidRDefault="003D4E5D" w:rsidP="00D750E3">
      <w:pPr>
        <w:jc w:val="left"/>
        <w:rPr>
          <w:sz w:val="20"/>
          <w:szCs w:val="20"/>
        </w:rPr>
      </w:pPr>
      <w:r w:rsidRPr="002662EB">
        <w:rPr>
          <w:rFonts w:hint="eastAsia"/>
          <w:sz w:val="20"/>
          <w:szCs w:val="20"/>
        </w:rPr>
        <w:t xml:space="preserve">Remember, then, that </w:t>
      </w:r>
      <w:r w:rsidRPr="00F853EE">
        <w:rPr>
          <w:rFonts w:hint="eastAsia"/>
          <w:i/>
          <w:sz w:val="20"/>
          <w:szCs w:val="20"/>
        </w:rPr>
        <w:t>dependent statements</w:t>
      </w:r>
      <w:r w:rsidRPr="002662EB">
        <w:rPr>
          <w:rFonts w:hint="eastAsia"/>
          <w:sz w:val="20"/>
          <w:szCs w:val="20"/>
        </w:rPr>
        <w:t xml:space="preserve"> by </w:t>
      </w:r>
      <w:r w:rsidRPr="00F853EE">
        <w:rPr>
          <w:rFonts w:hint="eastAsia"/>
          <w:i/>
          <w:sz w:val="20"/>
          <w:szCs w:val="20"/>
        </w:rPr>
        <w:t>themselves</w:t>
      </w:r>
      <w:r w:rsidRPr="002662EB">
        <w:rPr>
          <w:rFonts w:hint="eastAsia"/>
          <w:sz w:val="20"/>
          <w:szCs w:val="20"/>
        </w:rPr>
        <w:t xml:space="preserve"> are fragments. They must be attached to a statement that makes sense standing alone.</w:t>
      </w:r>
    </w:p>
    <w:p w14:paraId="74269D04" w14:textId="77777777" w:rsidR="003D4E5D" w:rsidRPr="002662EB" w:rsidRDefault="003D4E5D" w:rsidP="00D750E3">
      <w:pPr>
        <w:jc w:val="left"/>
        <w:rPr>
          <w:sz w:val="20"/>
          <w:szCs w:val="20"/>
        </w:rPr>
      </w:pPr>
      <w:r w:rsidRPr="002662EB">
        <w:rPr>
          <w:rFonts w:hint="eastAsia"/>
          <w:sz w:val="20"/>
          <w:szCs w:val="20"/>
        </w:rPr>
        <w:t xml:space="preserve">Here </w:t>
      </w:r>
      <w:proofErr w:type="gramStart"/>
      <w:r w:rsidRPr="002662EB">
        <w:rPr>
          <w:rFonts w:hint="eastAsia"/>
          <w:sz w:val="20"/>
          <w:szCs w:val="20"/>
        </w:rPr>
        <w:t>are</w:t>
      </w:r>
      <w:proofErr w:type="gramEnd"/>
      <w:r w:rsidRPr="002662EB">
        <w:rPr>
          <w:rFonts w:hint="eastAsia"/>
          <w:sz w:val="20"/>
          <w:szCs w:val="20"/>
        </w:rPr>
        <w:t xml:space="preserve"> two other example of dependent-word fragments.</w:t>
      </w:r>
    </w:p>
    <w:p w14:paraId="0862A4AF" w14:textId="77777777" w:rsidR="003D4E5D" w:rsidRPr="00F853EE" w:rsidRDefault="003D4E5D" w:rsidP="004E5663">
      <w:pPr>
        <w:ind w:left="180"/>
        <w:jc w:val="left"/>
        <w:rPr>
          <w:sz w:val="20"/>
          <w:szCs w:val="20"/>
        </w:rPr>
      </w:pPr>
      <w:r w:rsidRPr="00F853EE">
        <w:rPr>
          <w:rFonts w:hint="eastAsia"/>
          <w:sz w:val="20"/>
          <w:szCs w:val="20"/>
        </w:rPr>
        <w:t xml:space="preserve">  I won't leave the house. Until I hear from you.</w:t>
      </w:r>
    </w:p>
    <w:p w14:paraId="4B54755C" w14:textId="77777777" w:rsidR="003D4E5D" w:rsidRPr="00F853EE" w:rsidRDefault="003D4E5D" w:rsidP="004E5663">
      <w:pPr>
        <w:ind w:left="180"/>
        <w:jc w:val="left"/>
        <w:rPr>
          <w:sz w:val="20"/>
          <w:szCs w:val="20"/>
        </w:rPr>
      </w:pPr>
      <w:r w:rsidRPr="00F853EE">
        <w:rPr>
          <w:rFonts w:hint="eastAsia"/>
          <w:sz w:val="20"/>
          <w:szCs w:val="20"/>
        </w:rPr>
        <w:t xml:space="preserve">  Rick finally picked up the socks. That he had thrown on the floor days ago</w:t>
      </w:r>
      <w:r w:rsidR="00C3080A" w:rsidRPr="00F853EE">
        <w:rPr>
          <w:rFonts w:hint="eastAsia"/>
          <w:sz w:val="20"/>
          <w:szCs w:val="20"/>
        </w:rPr>
        <w:t>.</w:t>
      </w:r>
    </w:p>
    <w:p w14:paraId="02273593" w14:textId="77777777" w:rsidR="00106D1F" w:rsidRPr="002662EB" w:rsidRDefault="00106D1F" w:rsidP="00D750E3">
      <w:pPr>
        <w:jc w:val="left"/>
        <w:rPr>
          <w:sz w:val="20"/>
          <w:szCs w:val="20"/>
        </w:rPr>
      </w:pPr>
    </w:p>
    <w:p w14:paraId="353EF223" w14:textId="77777777" w:rsidR="00C3080A" w:rsidRDefault="00C3080A" w:rsidP="00D750E3">
      <w:pPr>
        <w:jc w:val="left"/>
        <w:rPr>
          <w:sz w:val="20"/>
          <w:szCs w:val="20"/>
        </w:rPr>
      </w:pPr>
      <w:r w:rsidRPr="00F853EE">
        <w:rPr>
          <w:rFonts w:hint="eastAsia"/>
          <w:i/>
          <w:sz w:val="20"/>
          <w:szCs w:val="20"/>
        </w:rPr>
        <w:t>Until I hear from you</w:t>
      </w:r>
      <w:r w:rsidRPr="002662EB">
        <w:rPr>
          <w:rFonts w:hint="eastAsia"/>
          <w:sz w:val="20"/>
          <w:szCs w:val="20"/>
        </w:rPr>
        <w:t xml:space="preserve"> is a fragment; it does not make sense standing by itself. We want to know in the same statement what cannot happen until I hear from you. The writer must complete the thought. Likewise, </w:t>
      </w:r>
      <w:proofErr w:type="gramStart"/>
      <w:r w:rsidRPr="00F853EE">
        <w:rPr>
          <w:rFonts w:hint="eastAsia"/>
          <w:i/>
          <w:sz w:val="20"/>
          <w:szCs w:val="20"/>
        </w:rPr>
        <w:t>That</w:t>
      </w:r>
      <w:proofErr w:type="gramEnd"/>
      <w:r w:rsidRPr="00F853EE">
        <w:rPr>
          <w:rFonts w:hint="eastAsia"/>
          <w:i/>
          <w:sz w:val="20"/>
          <w:szCs w:val="20"/>
        </w:rPr>
        <w:t xml:space="preserve"> he had thrown on the floor days ago</w:t>
      </w:r>
      <w:r w:rsidRPr="002662EB">
        <w:rPr>
          <w:rFonts w:hint="eastAsia"/>
          <w:sz w:val="20"/>
          <w:szCs w:val="20"/>
        </w:rPr>
        <w:t xml:space="preserve"> is not in itself a complete thought. We want to know in the same statement what that refers to.</w:t>
      </w:r>
    </w:p>
    <w:p w14:paraId="63D81341" w14:textId="77777777" w:rsidR="00D750E3" w:rsidRPr="002662EB" w:rsidRDefault="00D750E3">
      <w:pPr>
        <w:rPr>
          <w:sz w:val="20"/>
          <w:szCs w:val="20"/>
        </w:rPr>
      </w:pPr>
    </w:p>
    <w:tbl>
      <w:tblPr>
        <w:tblStyle w:val="LightList-Accent5"/>
        <w:tblW w:w="8101" w:type="dxa"/>
        <w:tblInd w:w="108" w:type="dxa"/>
        <w:tblLook w:val="04A0" w:firstRow="1" w:lastRow="0" w:firstColumn="1" w:lastColumn="0" w:noHBand="0" w:noVBand="1"/>
      </w:tblPr>
      <w:tblGrid>
        <w:gridCol w:w="8101"/>
      </w:tblGrid>
      <w:tr w:rsidR="00D750E3" w14:paraId="3039C7BE" w14:textId="77777777" w:rsidTr="00D750E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101" w:type="dxa"/>
          </w:tcPr>
          <w:p w14:paraId="792F8CCF" w14:textId="7C1BE50B" w:rsidR="00D750E3" w:rsidRDefault="00D750E3">
            <w:pPr>
              <w:rPr>
                <w:sz w:val="20"/>
                <w:szCs w:val="20"/>
              </w:rPr>
            </w:pPr>
            <w:r>
              <w:rPr>
                <w:sz w:val="20"/>
                <w:szCs w:val="20"/>
              </w:rPr>
              <w:t>How to Correct a Dependent-Word Fragment</w:t>
            </w:r>
          </w:p>
        </w:tc>
      </w:tr>
      <w:tr w:rsidR="00D750E3" w14:paraId="160D2258" w14:textId="77777777" w:rsidTr="00DF25B2">
        <w:trPr>
          <w:cnfStyle w:val="000000100000" w:firstRow="0" w:lastRow="0" w:firstColumn="0" w:lastColumn="0" w:oddVBand="0" w:evenVBand="0" w:oddHBand="1" w:evenHBand="0" w:firstRowFirstColumn="0" w:firstRowLastColumn="0" w:lastRowFirstColumn="0" w:lastRowLastColumn="0"/>
          <w:trHeight w:val="4399"/>
        </w:trPr>
        <w:tc>
          <w:tcPr>
            <w:cnfStyle w:val="001000000000" w:firstRow="0" w:lastRow="0" w:firstColumn="1" w:lastColumn="0" w:oddVBand="0" w:evenVBand="0" w:oddHBand="0" w:evenHBand="0" w:firstRowFirstColumn="0" w:firstRowLastColumn="0" w:lastRowFirstColumn="0" w:lastRowLastColumn="0"/>
            <w:tcW w:w="8101" w:type="dxa"/>
          </w:tcPr>
          <w:p w14:paraId="71376FFF" w14:textId="77777777" w:rsidR="00D750E3" w:rsidRPr="00D750E3" w:rsidRDefault="00D750E3" w:rsidP="00D750E3">
            <w:pPr>
              <w:pStyle w:val="ListParagraph"/>
              <w:numPr>
                <w:ilvl w:val="0"/>
                <w:numId w:val="8"/>
              </w:numPr>
              <w:ind w:left="342"/>
              <w:jc w:val="left"/>
              <w:rPr>
                <w:b w:val="0"/>
                <w:sz w:val="20"/>
                <w:szCs w:val="20"/>
              </w:rPr>
            </w:pPr>
            <w:r w:rsidRPr="00D750E3">
              <w:rPr>
                <w:rFonts w:hint="eastAsia"/>
                <w:sz w:val="20"/>
                <w:szCs w:val="20"/>
              </w:rPr>
              <w:t>In most cases you can correct a dependent-word fragment by attaching it to the sentence comes after it or the sentence that comes before it:</w:t>
            </w:r>
          </w:p>
          <w:p w14:paraId="76D0862A" w14:textId="77777777" w:rsidR="00D750E3" w:rsidRPr="00D750E3" w:rsidRDefault="00D750E3" w:rsidP="00D750E3">
            <w:pPr>
              <w:pStyle w:val="ListParagraph"/>
              <w:ind w:left="612"/>
              <w:jc w:val="left"/>
              <w:rPr>
                <w:b w:val="0"/>
                <w:sz w:val="20"/>
                <w:szCs w:val="20"/>
              </w:rPr>
            </w:pPr>
            <w:r w:rsidRPr="00D750E3">
              <w:rPr>
                <w:rFonts w:hint="eastAsia"/>
                <w:b w:val="0"/>
                <w:sz w:val="20"/>
                <w:szCs w:val="20"/>
              </w:rPr>
              <w:t>After I cashed my paycheck, I treated myself to dinner.</w:t>
            </w:r>
          </w:p>
          <w:p w14:paraId="0448FCDC" w14:textId="131C3F80" w:rsidR="00D750E3" w:rsidRPr="00D750E3" w:rsidRDefault="00D750E3" w:rsidP="00D750E3">
            <w:pPr>
              <w:pStyle w:val="ListParagraph"/>
              <w:ind w:left="612"/>
              <w:jc w:val="left"/>
              <w:rPr>
                <w:b w:val="0"/>
                <w:sz w:val="20"/>
                <w:szCs w:val="20"/>
              </w:rPr>
            </w:pPr>
            <w:r w:rsidRPr="00D750E3">
              <w:rPr>
                <w:rFonts w:hint="eastAsia"/>
                <w:b w:val="0"/>
                <w:sz w:val="20"/>
                <w:szCs w:val="20"/>
              </w:rPr>
              <w:t>(The fragment has been attached to the sentence that comes after it.)</w:t>
            </w:r>
          </w:p>
          <w:p w14:paraId="7F193E83" w14:textId="77777777" w:rsidR="00D750E3" w:rsidRPr="00D750E3" w:rsidRDefault="00D750E3" w:rsidP="00D750E3">
            <w:pPr>
              <w:pStyle w:val="ListParagraph"/>
              <w:ind w:left="612"/>
              <w:jc w:val="left"/>
              <w:rPr>
                <w:b w:val="0"/>
                <w:sz w:val="20"/>
                <w:szCs w:val="20"/>
              </w:rPr>
            </w:pPr>
            <w:r w:rsidRPr="00D750E3">
              <w:rPr>
                <w:rFonts w:hint="eastAsia"/>
                <w:b w:val="0"/>
                <w:sz w:val="20"/>
                <w:szCs w:val="20"/>
              </w:rPr>
              <w:t>I won't leave the house until I hear from you.</w:t>
            </w:r>
          </w:p>
          <w:p w14:paraId="7DC2A5A5" w14:textId="3DBCD742" w:rsidR="00D750E3" w:rsidRPr="00D750E3" w:rsidRDefault="00D750E3" w:rsidP="00D750E3">
            <w:pPr>
              <w:pStyle w:val="ListParagraph"/>
              <w:ind w:left="612"/>
              <w:jc w:val="left"/>
              <w:rPr>
                <w:b w:val="0"/>
                <w:sz w:val="20"/>
                <w:szCs w:val="20"/>
              </w:rPr>
            </w:pPr>
            <w:bookmarkStart w:id="0" w:name="OLE_LINK1"/>
            <w:bookmarkStart w:id="1" w:name="OLE_LINK2"/>
            <w:r w:rsidRPr="00D750E3">
              <w:rPr>
                <w:rFonts w:hint="eastAsia"/>
                <w:b w:val="0"/>
                <w:sz w:val="20"/>
                <w:szCs w:val="20"/>
              </w:rPr>
              <w:t>(The fragment has been attached to the sentence that comes before it.)</w:t>
            </w:r>
            <w:bookmarkEnd w:id="0"/>
            <w:bookmarkEnd w:id="1"/>
          </w:p>
          <w:p w14:paraId="2F59A3BA" w14:textId="77777777" w:rsidR="00D750E3" w:rsidRPr="00D750E3" w:rsidRDefault="00D750E3" w:rsidP="00D750E3">
            <w:pPr>
              <w:pStyle w:val="ListParagraph"/>
              <w:ind w:left="612"/>
              <w:jc w:val="left"/>
              <w:rPr>
                <w:b w:val="0"/>
                <w:sz w:val="20"/>
                <w:szCs w:val="20"/>
              </w:rPr>
            </w:pPr>
            <w:r w:rsidRPr="00D750E3">
              <w:rPr>
                <w:rFonts w:hint="eastAsia"/>
                <w:b w:val="0"/>
                <w:sz w:val="20"/>
                <w:szCs w:val="20"/>
              </w:rPr>
              <w:t>Rick finally picked up the socks. That he had thrown on the floor days ago.</w:t>
            </w:r>
          </w:p>
          <w:p w14:paraId="7AF64ABF" w14:textId="109ADCF1" w:rsidR="00D750E3" w:rsidRDefault="00D750E3" w:rsidP="00D750E3">
            <w:pPr>
              <w:pStyle w:val="ListParagraph"/>
              <w:ind w:left="612"/>
              <w:jc w:val="left"/>
              <w:rPr>
                <w:b w:val="0"/>
                <w:sz w:val="20"/>
                <w:szCs w:val="20"/>
              </w:rPr>
            </w:pPr>
            <w:r w:rsidRPr="00D750E3">
              <w:rPr>
                <w:rFonts w:hint="eastAsia"/>
                <w:b w:val="0"/>
                <w:sz w:val="20"/>
                <w:szCs w:val="20"/>
              </w:rPr>
              <w:t>(The fragment has been attached to the sentence that comes before it.)</w:t>
            </w:r>
          </w:p>
          <w:p w14:paraId="016AB367" w14:textId="77777777" w:rsidR="00D750E3" w:rsidRPr="00D750E3" w:rsidRDefault="00D750E3" w:rsidP="00D750E3">
            <w:pPr>
              <w:pStyle w:val="ListParagraph"/>
              <w:ind w:left="612"/>
              <w:jc w:val="left"/>
              <w:rPr>
                <w:b w:val="0"/>
                <w:sz w:val="20"/>
                <w:szCs w:val="20"/>
              </w:rPr>
            </w:pPr>
          </w:p>
          <w:p w14:paraId="559E773F" w14:textId="77777777" w:rsidR="00D750E3" w:rsidRPr="00D750E3" w:rsidRDefault="00D750E3" w:rsidP="00D750E3">
            <w:pPr>
              <w:pStyle w:val="ListParagraph"/>
              <w:numPr>
                <w:ilvl w:val="0"/>
                <w:numId w:val="8"/>
              </w:numPr>
              <w:ind w:left="342"/>
              <w:jc w:val="left"/>
              <w:rPr>
                <w:b w:val="0"/>
                <w:sz w:val="20"/>
                <w:szCs w:val="20"/>
              </w:rPr>
            </w:pPr>
            <w:r w:rsidRPr="00D750E3">
              <w:rPr>
                <w:rFonts w:hint="eastAsia"/>
                <w:sz w:val="20"/>
                <w:szCs w:val="20"/>
              </w:rPr>
              <w:t>Another way of correcting a dependent-word fragment is simply to eliminate the dependent word by rewriting the sentence.</w:t>
            </w:r>
          </w:p>
          <w:p w14:paraId="3B51A173" w14:textId="3B8AD5F5" w:rsidR="00D750E3" w:rsidRPr="00D750E3" w:rsidRDefault="00D750E3" w:rsidP="00D750E3">
            <w:pPr>
              <w:ind w:left="612"/>
              <w:jc w:val="left"/>
              <w:rPr>
                <w:b w:val="0"/>
                <w:sz w:val="20"/>
                <w:szCs w:val="20"/>
              </w:rPr>
            </w:pPr>
            <w:r w:rsidRPr="00D750E3">
              <w:rPr>
                <w:rFonts w:hint="eastAsia"/>
                <w:b w:val="0"/>
                <w:sz w:val="20"/>
                <w:szCs w:val="20"/>
              </w:rPr>
              <w:t>I cashed my paycheck and then treated myself to dinner.</w:t>
            </w:r>
          </w:p>
          <w:p w14:paraId="45AB9264" w14:textId="0329ADA0" w:rsidR="00D750E3" w:rsidRPr="00D750E3" w:rsidRDefault="00D750E3" w:rsidP="00D750E3">
            <w:pPr>
              <w:ind w:left="612"/>
              <w:jc w:val="left"/>
              <w:rPr>
                <w:b w:val="0"/>
                <w:sz w:val="20"/>
                <w:szCs w:val="20"/>
              </w:rPr>
            </w:pPr>
            <w:r w:rsidRPr="00D750E3">
              <w:rPr>
                <w:rFonts w:hint="eastAsia"/>
                <w:b w:val="0"/>
                <w:sz w:val="20"/>
                <w:szCs w:val="20"/>
              </w:rPr>
              <w:t>I will wait to hear from you.</w:t>
            </w:r>
          </w:p>
          <w:p w14:paraId="33B085E3" w14:textId="75712EE9" w:rsidR="00D750E3" w:rsidRPr="00D750E3" w:rsidRDefault="00D750E3" w:rsidP="00D750E3">
            <w:pPr>
              <w:ind w:left="612"/>
              <w:jc w:val="left"/>
              <w:rPr>
                <w:b w:val="0"/>
                <w:sz w:val="20"/>
                <w:szCs w:val="20"/>
              </w:rPr>
            </w:pPr>
            <w:r w:rsidRPr="00D750E3">
              <w:rPr>
                <w:rFonts w:hint="eastAsia"/>
                <w:b w:val="0"/>
                <w:sz w:val="20"/>
                <w:szCs w:val="20"/>
              </w:rPr>
              <w:t>He had thrown them on the floor days ago.</w:t>
            </w:r>
          </w:p>
        </w:tc>
      </w:tr>
    </w:tbl>
    <w:p w14:paraId="4ADC0939" w14:textId="77777777" w:rsidR="00C3080A" w:rsidRPr="002662EB" w:rsidRDefault="00C3080A">
      <w:pPr>
        <w:rPr>
          <w:sz w:val="20"/>
          <w:szCs w:val="20"/>
        </w:rPr>
      </w:pPr>
    </w:p>
    <w:p w14:paraId="0E7FEA09" w14:textId="77777777" w:rsidR="00EB0E4E" w:rsidRPr="00F853EE" w:rsidRDefault="00EB0E4E" w:rsidP="00D750E3">
      <w:pPr>
        <w:jc w:val="left"/>
        <w:rPr>
          <w:b/>
          <w:sz w:val="20"/>
          <w:szCs w:val="20"/>
        </w:rPr>
      </w:pPr>
      <w:r w:rsidRPr="00F853EE">
        <w:rPr>
          <w:rFonts w:hint="eastAsia"/>
          <w:b/>
          <w:sz w:val="20"/>
          <w:szCs w:val="20"/>
        </w:rPr>
        <w:t>Notes</w:t>
      </w:r>
    </w:p>
    <w:p w14:paraId="5C42163D" w14:textId="77777777" w:rsidR="00EB0E4E" w:rsidRDefault="00EB0E4E" w:rsidP="00D750E3">
      <w:pPr>
        <w:pStyle w:val="ListParagraph"/>
        <w:numPr>
          <w:ilvl w:val="0"/>
          <w:numId w:val="1"/>
        </w:numPr>
        <w:ind w:left="360"/>
        <w:jc w:val="left"/>
        <w:rPr>
          <w:b/>
          <w:sz w:val="20"/>
          <w:szCs w:val="20"/>
        </w:rPr>
      </w:pPr>
      <w:r w:rsidRPr="00F853EE">
        <w:rPr>
          <w:rFonts w:hint="eastAsia"/>
          <w:b/>
          <w:sz w:val="20"/>
          <w:szCs w:val="20"/>
        </w:rPr>
        <w:t>Use a comma if a dependent word group comes</w:t>
      </w:r>
      <w:r w:rsidR="00F853EE" w:rsidRPr="00F853EE">
        <w:rPr>
          <w:rFonts w:hint="eastAsia"/>
          <w:b/>
          <w:sz w:val="20"/>
          <w:szCs w:val="20"/>
        </w:rPr>
        <w:t xml:space="preserve"> at the beginning of a sentence</w:t>
      </w:r>
      <w:r w:rsidRPr="00F853EE">
        <w:rPr>
          <w:rFonts w:hint="eastAsia"/>
          <w:b/>
          <w:sz w:val="20"/>
          <w:szCs w:val="20"/>
        </w:rPr>
        <w:t>:</w:t>
      </w:r>
    </w:p>
    <w:p w14:paraId="6E5BFA20" w14:textId="77777777" w:rsidR="00F853EE" w:rsidRDefault="00F853EE" w:rsidP="00D750E3">
      <w:pPr>
        <w:pStyle w:val="ListParagraph"/>
        <w:ind w:left="360"/>
        <w:jc w:val="left"/>
        <w:rPr>
          <w:sz w:val="20"/>
          <w:szCs w:val="20"/>
        </w:rPr>
      </w:pPr>
      <w:r w:rsidRPr="00F853EE">
        <w:rPr>
          <w:sz w:val="20"/>
          <w:szCs w:val="20"/>
        </w:rPr>
        <w:t>After</w:t>
      </w:r>
      <w:r w:rsidRPr="00F853EE">
        <w:rPr>
          <w:rFonts w:hint="eastAsia"/>
          <w:sz w:val="20"/>
          <w:szCs w:val="20"/>
        </w:rPr>
        <w:t xml:space="preserve"> </w:t>
      </w:r>
      <w:r w:rsidRPr="002662EB">
        <w:rPr>
          <w:rFonts w:hint="eastAsia"/>
          <w:sz w:val="20"/>
          <w:szCs w:val="20"/>
        </w:rPr>
        <w:t>I cashed my paycheck, I treated myself to dinner.</w:t>
      </w:r>
    </w:p>
    <w:p w14:paraId="599780E7" w14:textId="77777777" w:rsidR="00F853EE" w:rsidRPr="00F853EE" w:rsidRDefault="00F853EE" w:rsidP="00D750E3">
      <w:pPr>
        <w:pStyle w:val="ListParagraph"/>
        <w:ind w:left="360"/>
        <w:jc w:val="left"/>
        <w:rPr>
          <w:b/>
          <w:sz w:val="20"/>
          <w:szCs w:val="20"/>
        </w:rPr>
      </w:pPr>
      <w:r w:rsidRPr="00F853EE">
        <w:rPr>
          <w:b/>
          <w:sz w:val="20"/>
          <w:szCs w:val="20"/>
        </w:rPr>
        <w:t>However, do not generally use a comma if the dependent word group comes at the end of a sentence.</w:t>
      </w:r>
    </w:p>
    <w:p w14:paraId="243911AF" w14:textId="77777777" w:rsidR="00F853EE" w:rsidRDefault="00F853EE" w:rsidP="00D750E3">
      <w:pPr>
        <w:ind w:left="360"/>
        <w:jc w:val="left"/>
        <w:rPr>
          <w:sz w:val="20"/>
          <w:szCs w:val="20"/>
        </w:rPr>
      </w:pPr>
      <w:r w:rsidRPr="002662EB">
        <w:rPr>
          <w:rFonts w:hint="eastAsia"/>
          <w:sz w:val="20"/>
          <w:szCs w:val="20"/>
        </w:rPr>
        <w:t>I won't leave the house until I hear from you.</w:t>
      </w:r>
    </w:p>
    <w:p w14:paraId="3C683267" w14:textId="77777777" w:rsidR="00F853EE" w:rsidRPr="002662EB" w:rsidRDefault="00F853EE" w:rsidP="00D750E3">
      <w:pPr>
        <w:ind w:left="360"/>
        <w:jc w:val="left"/>
        <w:rPr>
          <w:sz w:val="20"/>
          <w:szCs w:val="20"/>
        </w:rPr>
      </w:pPr>
      <w:r w:rsidRPr="002662EB">
        <w:rPr>
          <w:rFonts w:hint="eastAsia"/>
          <w:sz w:val="20"/>
          <w:szCs w:val="20"/>
        </w:rPr>
        <w:t>Rick finally picked up the socks that he had thrown on the floor days ago.</w:t>
      </w:r>
    </w:p>
    <w:p w14:paraId="04626C5E" w14:textId="77777777" w:rsidR="00F853EE" w:rsidRPr="00F853EE" w:rsidRDefault="00F853EE" w:rsidP="00D750E3">
      <w:pPr>
        <w:jc w:val="left"/>
        <w:rPr>
          <w:b/>
          <w:sz w:val="20"/>
          <w:szCs w:val="20"/>
        </w:rPr>
      </w:pPr>
    </w:p>
    <w:p w14:paraId="4EE4088C" w14:textId="77777777" w:rsidR="00F853EE" w:rsidRDefault="00F853EE" w:rsidP="00D750E3">
      <w:pPr>
        <w:pStyle w:val="ListParagraph"/>
        <w:numPr>
          <w:ilvl w:val="0"/>
          <w:numId w:val="1"/>
        </w:numPr>
        <w:ind w:left="360"/>
        <w:jc w:val="left"/>
        <w:rPr>
          <w:b/>
          <w:sz w:val="20"/>
          <w:szCs w:val="20"/>
        </w:rPr>
      </w:pPr>
      <w:r>
        <w:rPr>
          <w:b/>
          <w:sz w:val="20"/>
          <w:szCs w:val="20"/>
        </w:rPr>
        <w:t xml:space="preserve">Sometimes </w:t>
      </w:r>
      <w:r w:rsidRPr="00F853EE">
        <w:rPr>
          <w:rFonts w:hint="eastAsia"/>
          <w:b/>
          <w:sz w:val="20"/>
          <w:szCs w:val="20"/>
        </w:rPr>
        <w:t>the dependent words who, that, which, or where appear not at the very start but near the start of a word group. A fragment often results:</w:t>
      </w:r>
    </w:p>
    <w:p w14:paraId="1D28B7C1" w14:textId="77777777" w:rsidR="00F853EE" w:rsidRPr="001D2816" w:rsidRDefault="00F853EE" w:rsidP="00D750E3">
      <w:pPr>
        <w:pStyle w:val="ListParagraph"/>
        <w:ind w:left="360"/>
        <w:jc w:val="left"/>
        <w:rPr>
          <w:sz w:val="20"/>
          <w:szCs w:val="20"/>
        </w:rPr>
      </w:pPr>
      <w:r w:rsidRPr="001D2816">
        <w:rPr>
          <w:sz w:val="20"/>
          <w:szCs w:val="20"/>
        </w:rPr>
        <w:t xml:space="preserve">I drove </w:t>
      </w:r>
      <w:r w:rsidR="001D2816" w:rsidRPr="001D2816">
        <w:rPr>
          <w:rFonts w:hint="eastAsia"/>
          <w:sz w:val="20"/>
          <w:szCs w:val="20"/>
        </w:rPr>
        <w:t xml:space="preserve">slowly past the old brick house. </w:t>
      </w:r>
      <w:proofErr w:type="gramStart"/>
      <w:r w:rsidR="001D2816" w:rsidRPr="001D2816">
        <w:rPr>
          <w:rFonts w:hint="eastAsia"/>
          <w:sz w:val="20"/>
          <w:szCs w:val="20"/>
        </w:rPr>
        <w:t>The place where I grew up.</w:t>
      </w:r>
      <w:proofErr w:type="gramEnd"/>
    </w:p>
    <w:p w14:paraId="3E1E393C" w14:textId="77777777" w:rsidR="001D2816" w:rsidRDefault="001D2816" w:rsidP="00D750E3">
      <w:pPr>
        <w:pStyle w:val="ListParagraph"/>
        <w:ind w:left="360"/>
        <w:jc w:val="left"/>
        <w:rPr>
          <w:sz w:val="20"/>
          <w:szCs w:val="20"/>
        </w:rPr>
      </w:pPr>
      <w:r w:rsidRPr="001D2816">
        <w:rPr>
          <w:i/>
          <w:sz w:val="20"/>
          <w:szCs w:val="20"/>
        </w:rPr>
        <w:t>The place</w:t>
      </w:r>
      <w:r w:rsidRPr="001D2816">
        <w:rPr>
          <w:b/>
          <w:i/>
          <w:sz w:val="20"/>
          <w:szCs w:val="20"/>
        </w:rPr>
        <w:t xml:space="preserve"> </w:t>
      </w:r>
      <w:r w:rsidRPr="001D2816">
        <w:rPr>
          <w:rFonts w:hint="eastAsia"/>
          <w:i/>
          <w:sz w:val="20"/>
          <w:szCs w:val="20"/>
        </w:rPr>
        <w:t>where I grew up</w:t>
      </w:r>
      <w:r w:rsidRPr="002662EB">
        <w:rPr>
          <w:rFonts w:hint="eastAsia"/>
          <w:sz w:val="20"/>
          <w:szCs w:val="20"/>
        </w:rPr>
        <w:t xml:space="preserve"> is not in itself a complete thought. We want to know in the same statement where was the place the writer grew up. The fragment can be corrected by attaching it to the sentence that comes before it:</w:t>
      </w:r>
    </w:p>
    <w:p w14:paraId="28868FA3" w14:textId="77777777" w:rsidR="00464B0A" w:rsidRPr="001D2816" w:rsidRDefault="001D2816" w:rsidP="00D750E3">
      <w:pPr>
        <w:pStyle w:val="ListParagraph"/>
        <w:ind w:left="360"/>
        <w:jc w:val="left"/>
        <w:rPr>
          <w:b/>
          <w:sz w:val="20"/>
          <w:szCs w:val="20"/>
        </w:rPr>
      </w:pPr>
      <w:r w:rsidRPr="002662EB">
        <w:rPr>
          <w:rFonts w:hint="eastAsia"/>
          <w:sz w:val="20"/>
          <w:szCs w:val="20"/>
        </w:rPr>
        <w:lastRenderedPageBreak/>
        <w:t>I drove slowly past the old brick house, the place where I grew up.</w:t>
      </w:r>
    </w:p>
    <w:p w14:paraId="4D4115B7" w14:textId="77777777" w:rsidR="001D2816" w:rsidRPr="002662EB" w:rsidRDefault="001D2816">
      <w:pPr>
        <w:rPr>
          <w:sz w:val="20"/>
          <w:szCs w:val="20"/>
        </w:rPr>
      </w:pPr>
    </w:p>
    <w:tbl>
      <w:tblPr>
        <w:tblStyle w:val="TableGrid"/>
        <w:tblW w:w="0" w:type="auto"/>
        <w:tblLook w:val="04A0" w:firstRow="1" w:lastRow="0" w:firstColumn="1" w:lastColumn="0" w:noHBand="0" w:noVBand="1"/>
      </w:tblPr>
      <w:tblGrid>
        <w:gridCol w:w="8522"/>
      </w:tblGrid>
      <w:tr w:rsidR="001D2816" w14:paraId="50F2DAE5" w14:textId="77777777" w:rsidTr="001D2816">
        <w:tc>
          <w:tcPr>
            <w:tcW w:w="8522" w:type="dxa"/>
            <w:tcBorders>
              <w:top w:val="nil"/>
              <w:left w:val="nil"/>
              <w:bottom w:val="nil"/>
              <w:right w:val="nil"/>
            </w:tcBorders>
            <w:shd w:val="clear" w:color="auto" w:fill="92CDDC" w:themeFill="accent5" w:themeFillTint="99"/>
          </w:tcPr>
          <w:p w14:paraId="54EADB7B" w14:textId="77777777" w:rsidR="001D2816" w:rsidRPr="001D2816" w:rsidRDefault="001D2816">
            <w:pPr>
              <w:rPr>
                <w:b/>
                <w:color w:val="FFFFFF" w:themeColor="background1"/>
                <w:sz w:val="20"/>
                <w:szCs w:val="20"/>
              </w:rPr>
            </w:pPr>
            <w:r>
              <w:rPr>
                <w:b/>
                <w:color w:val="FFFFFF" w:themeColor="background1"/>
                <w:sz w:val="20"/>
                <w:szCs w:val="20"/>
              </w:rPr>
              <w:t>ACTIVITY</w:t>
            </w:r>
            <w:r w:rsidRPr="001D2816">
              <w:rPr>
                <w:b/>
                <w:color w:val="FFFFFF" w:themeColor="background1"/>
                <w:sz w:val="20"/>
                <w:szCs w:val="20"/>
              </w:rPr>
              <w:t xml:space="preserve"> 1</w:t>
            </w:r>
          </w:p>
        </w:tc>
      </w:tr>
    </w:tbl>
    <w:p w14:paraId="0FC45B89" w14:textId="77777777" w:rsidR="00464B0A" w:rsidRPr="002662EB" w:rsidRDefault="00464B0A" w:rsidP="00D750E3">
      <w:pPr>
        <w:jc w:val="left"/>
        <w:rPr>
          <w:sz w:val="20"/>
          <w:szCs w:val="20"/>
        </w:rPr>
      </w:pPr>
      <w:r w:rsidRPr="002662EB">
        <w:rPr>
          <w:rFonts w:hint="eastAsia"/>
          <w:sz w:val="20"/>
          <w:szCs w:val="20"/>
        </w:rPr>
        <w:t>Turn each of the following dependent word groups into a sentence by adding a complete thought. Use a comma after the dependent word group if a dependent words starts the sentence. Note the examples.</w:t>
      </w:r>
    </w:p>
    <w:p w14:paraId="7AF85029" w14:textId="77777777" w:rsidR="00464B0A" w:rsidRPr="002662EB" w:rsidRDefault="00464B0A" w:rsidP="00D750E3">
      <w:pPr>
        <w:jc w:val="left"/>
        <w:rPr>
          <w:sz w:val="20"/>
          <w:szCs w:val="20"/>
        </w:rPr>
      </w:pPr>
      <w:r w:rsidRPr="002662EB">
        <w:rPr>
          <w:rFonts w:hint="eastAsia"/>
          <w:sz w:val="20"/>
          <w:szCs w:val="20"/>
        </w:rPr>
        <w:t xml:space="preserve">EXAMPLES: </w:t>
      </w:r>
      <w:r w:rsidR="001D2816">
        <w:rPr>
          <w:sz w:val="20"/>
          <w:szCs w:val="20"/>
        </w:rPr>
        <w:t xml:space="preserve"> </w:t>
      </w:r>
      <w:r w:rsidRPr="002662EB">
        <w:rPr>
          <w:rFonts w:hint="eastAsia"/>
          <w:sz w:val="20"/>
          <w:szCs w:val="20"/>
        </w:rPr>
        <w:t>Although I felt miserable</w:t>
      </w:r>
    </w:p>
    <w:p w14:paraId="23283A58" w14:textId="77777777" w:rsidR="00464B0A" w:rsidRPr="002662EB" w:rsidRDefault="00464B0A" w:rsidP="00D750E3">
      <w:pPr>
        <w:ind w:left="1080"/>
        <w:jc w:val="left"/>
        <w:rPr>
          <w:sz w:val="20"/>
          <w:szCs w:val="20"/>
          <w:u w:val="single"/>
        </w:rPr>
      </w:pPr>
      <w:r w:rsidRPr="002662EB">
        <w:rPr>
          <w:rFonts w:hint="eastAsia"/>
          <w:sz w:val="20"/>
          <w:szCs w:val="20"/>
          <w:u w:val="single"/>
        </w:rPr>
        <w:t>Although I felt miserable, I tried to smile for the photographer.</w:t>
      </w:r>
    </w:p>
    <w:p w14:paraId="595308C6" w14:textId="77777777" w:rsidR="00464B0A" w:rsidRPr="002662EB" w:rsidRDefault="00464B0A" w:rsidP="00D750E3">
      <w:pPr>
        <w:jc w:val="left"/>
        <w:rPr>
          <w:sz w:val="20"/>
          <w:szCs w:val="20"/>
          <w:u w:val="single"/>
        </w:rPr>
      </w:pPr>
    </w:p>
    <w:p w14:paraId="618486B8" w14:textId="77777777" w:rsidR="00464B0A" w:rsidRPr="002662EB" w:rsidRDefault="002A1567" w:rsidP="00D750E3">
      <w:pPr>
        <w:ind w:left="1080"/>
        <w:jc w:val="left"/>
        <w:rPr>
          <w:sz w:val="20"/>
          <w:szCs w:val="20"/>
        </w:rPr>
      </w:pPr>
      <w:proofErr w:type="gramStart"/>
      <w:r w:rsidRPr="002662EB">
        <w:rPr>
          <w:rFonts w:hint="eastAsia"/>
          <w:sz w:val="20"/>
          <w:szCs w:val="20"/>
        </w:rPr>
        <w:t>The man who found my wallet.</w:t>
      </w:r>
      <w:proofErr w:type="gramEnd"/>
    </w:p>
    <w:p w14:paraId="3431252C" w14:textId="77777777" w:rsidR="001D2816" w:rsidRDefault="002A1567" w:rsidP="00D750E3">
      <w:pPr>
        <w:ind w:left="1080"/>
        <w:jc w:val="left"/>
        <w:rPr>
          <w:sz w:val="20"/>
          <w:szCs w:val="20"/>
          <w:u w:val="single"/>
        </w:rPr>
      </w:pPr>
      <w:r w:rsidRPr="002662EB">
        <w:rPr>
          <w:rFonts w:hint="eastAsia"/>
          <w:sz w:val="20"/>
          <w:szCs w:val="20"/>
          <w:u w:val="single"/>
        </w:rPr>
        <w:t>The man who found my wallet returned it the next day.</w:t>
      </w:r>
    </w:p>
    <w:p w14:paraId="5C6BEB24" w14:textId="77777777" w:rsidR="001D2816" w:rsidRDefault="001D2816" w:rsidP="00D750E3">
      <w:pPr>
        <w:jc w:val="left"/>
        <w:rPr>
          <w:sz w:val="20"/>
          <w:szCs w:val="20"/>
          <w:u w:val="single"/>
        </w:rPr>
      </w:pPr>
    </w:p>
    <w:p w14:paraId="33289BF8" w14:textId="77777777" w:rsidR="002A1567" w:rsidRPr="001D2816" w:rsidRDefault="002A1567" w:rsidP="00D750E3">
      <w:pPr>
        <w:pStyle w:val="ListParagraph"/>
        <w:numPr>
          <w:ilvl w:val="0"/>
          <w:numId w:val="2"/>
        </w:numPr>
        <w:jc w:val="left"/>
        <w:rPr>
          <w:sz w:val="20"/>
          <w:szCs w:val="20"/>
          <w:u w:val="single"/>
        </w:rPr>
      </w:pPr>
      <w:r w:rsidRPr="001D2816">
        <w:rPr>
          <w:rFonts w:hint="eastAsia"/>
          <w:sz w:val="20"/>
          <w:szCs w:val="20"/>
        </w:rPr>
        <w:t>If I don't get a raise soon</w:t>
      </w:r>
    </w:p>
    <w:p w14:paraId="337D483B" w14:textId="2D555D40" w:rsidR="002A1567" w:rsidRPr="002662EB" w:rsidRDefault="002A1567" w:rsidP="004E5663">
      <w:pPr>
        <w:pStyle w:val="ListParagraph"/>
        <w:jc w:val="left"/>
        <w:rPr>
          <w:sz w:val="20"/>
          <w:szCs w:val="20"/>
        </w:rPr>
      </w:pPr>
      <w:r w:rsidRPr="001D2816">
        <w:rPr>
          <w:rFonts w:hint="eastAsia"/>
          <w:sz w:val="20"/>
          <w:szCs w:val="20"/>
        </w:rPr>
        <w:t>__________________________________________________.</w:t>
      </w:r>
    </w:p>
    <w:p w14:paraId="6848C3EA" w14:textId="77777777" w:rsidR="002A1567" w:rsidRPr="001D2816" w:rsidRDefault="002A1567" w:rsidP="00D750E3">
      <w:pPr>
        <w:pStyle w:val="ListParagraph"/>
        <w:numPr>
          <w:ilvl w:val="0"/>
          <w:numId w:val="2"/>
        </w:numPr>
        <w:jc w:val="left"/>
        <w:rPr>
          <w:sz w:val="20"/>
          <w:szCs w:val="20"/>
        </w:rPr>
      </w:pPr>
      <w:r w:rsidRPr="001D2816">
        <w:rPr>
          <w:rFonts w:hint="eastAsia"/>
          <w:sz w:val="20"/>
          <w:szCs w:val="20"/>
        </w:rPr>
        <w:t>Because it was raining</w:t>
      </w:r>
    </w:p>
    <w:p w14:paraId="3445EFFF" w14:textId="3EE72F99" w:rsidR="002A1567" w:rsidRPr="002662EB" w:rsidRDefault="002A1567" w:rsidP="004E5663">
      <w:pPr>
        <w:pStyle w:val="ListParagraph"/>
        <w:jc w:val="left"/>
        <w:rPr>
          <w:sz w:val="20"/>
          <w:szCs w:val="20"/>
        </w:rPr>
      </w:pPr>
      <w:r w:rsidRPr="001D2816">
        <w:rPr>
          <w:rFonts w:hint="eastAsia"/>
          <w:sz w:val="20"/>
          <w:szCs w:val="20"/>
        </w:rPr>
        <w:t>___________________________________________________.</w:t>
      </w:r>
    </w:p>
    <w:p w14:paraId="7A14E02D" w14:textId="77777777" w:rsidR="002A1567" w:rsidRPr="001D2816" w:rsidRDefault="002A1567" w:rsidP="00D750E3">
      <w:pPr>
        <w:pStyle w:val="ListParagraph"/>
        <w:numPr>
          <w:ilvl w:val="0"/>
          <w:numId w:val="2"/>
        </w:numPr>
        <w:jc w:val="left"/>
        <w:rPr>
          <w:sz w:val="20"/>
          <w:szCs w:val="20"/>
        </w:rPr>
      </w:pPr>
      <w:r w:rsidRPr="001D2816">
        <w:rPr>
          <w:rFonts w:hint="eastAsia"/>
          <w:sz w:val="20"/>
          <w:szCs w:val="20"/>
        </w:rPr>
        <w:t>When I heard the news</w:t>
      </w:r>
    </w:p>
    <w:p w14:paraId="421806A0" w14:textId="4619E822" w:rsidR="002A1567" w:rsidRPr="002662EB" w:rsidRDefault="002A1567" w:rsidP="004E5663">
      <w:pPr>
        <w:pStyle w:val="ListParagraph"/>
        <w:jc w:val="left"/>
        <w:rPr>
          <w:sz w:val="20"/>
          <w:szCs w:val="20"/>
        </w:rPr>
      </w:pPr>
      <w:r w:rsidRPr="001D2816">
        <w:rPr>
          <w:rFonts w:hint="eastAsia"/>
          <w:sz w:val="20"/>
          <w:szCs w:val="20"/>
        </w:rPr>
        <w:t>___________________________________________________.</w:t>
      </w:r>
    </w:p>
    <w:p w14:paraId="2EC2F3CE" w14:textId="77777777" w:rsidR="002A1567" w:rsidRPr="001D2816" w:rsidRDefault="002A1567" w:rsidP="00D750E3">
      <w:pPr>
        <w:pStyle w:val="ListParagraph"/>
        <w:numPr>
          <w:ilvl w:val="0"/>
          <w:numId w:val="2"/>
        </w:numPr>
        <w:jc w:val="left"/>
        <w:rPr>
          <w:sz w:val="20"/>
          <w:szCs w:val="20"/>
        </w:rPr>
      </w:pPr>
      <w:r w:rsidRPr="001D2816">
        <w:rPr>
          <w:rFonts w:hint="eastAsia"/>
          <w:sz w:val="20"/>
          <w:szCs w:val="20"/>
        </w:rPr>
        <w:t>Because I couldn't find the car keys</w:t>
      </w:r>
    </w:p>
    <w:p w14:paraId="65B14578" w14:textId="6AEB3B3D" w:rsidR="002A1567" w:rsidRPr="002662EB" w:rsidRDefault="002A1567" w:rsidP="004E5663">
      <w:pPr>
        <w:pStyle w:val="ListParagraph"/>
        <w:jc w:val="left"/>
        <w:rPr>
          <w:sz w:val="20"/>
          <w:szCs w:val="20"/>
        </w:rPr>
      </w:pPr>
      <w:r w:rsidRPr="001D2816">
        <w:rPr>
          <w:rFonts w:hint="eastAsia"/>
          <w:sz w:val="20"/>
          <w:szCs w:val="20"/>
        </w:rPr>
        <w:t>___________________________________________________.</w:t>
      </w:r>
    </w:p>
    <w:p w14:paraId="5CC3071A" w14:textId="77777777" w:rsidR="002A1567" w:rsidRPr="001D2816" w:rsidRDefault="002A1567" w:rsidP="00D750E3">
      <w:pPr>
        <w:pStyle w:val="ListParagraph"/>
        <w:numPr>
          <w:ilvl w:val="0"/>
          <w:numId w:val="2"/>
        </w:numPr>
        <w:jc w:val="left"/>
        <w:rPr>
          <w:sz w:val="20"/>
          <w:szCs w:val="20"/>
        </w:rPr>
      </w:pPr>
      <w:r w:rsidRPr="001D2816">
        <w:rPr>
          <w:rFonts w:hint="eastAsia"/>
          <w:sz w:val="20"/>
          <w:szCs w:val="20"/>
        </w:rPr>
        <w:t>The restaurant that we tried</w:t>
      </w:r>
    </w:p>
    <w:p w14:paraId="40F4499C" w14:textId="77777777" w:rsidR="002A1567" w:rsidRPr="001D2816" w:rsidRDefault="002A1567" w:rsidP="00D750E3">
      <w:pPr>
        <w:pStyle w:val="ListParagraph"/>
        <w:jc w:val="left"/>
        <w:rPr>
          <w:sz w:val="20"/>
          <w:szCs w:val="20"/>
        </w:rPr>
      </w:pPr>
      <w:r w:rsidRPr="001D2816">
        <w:rPr>
          <w:rFonts w:hint="eastAsia"/>
          <w:sz w:val="20"/>
          <w:szCs w:val="20"/>
        </w:rPr>
        <w:t>___________________________________________________.</w:t>
      </w:r>
    </w:p>
    <w:p w14:paraId="76B8C55A" w14:textId="77777777" w:rsidR="002A1567" w:rsidRPr="002662EB" w:rsidRDefault="002A1567" w:rsidP="00D750E3">
      <w:pPr>
        <w:jc w:val="left"/>
        <w:rPr>
          <w:sz w:val="20"/>
          <w:szCs w:val="20"/>
        </w:rPr>
      </w:pPr>
    </w:p>
    <w:tbl>
      <w:tblPr>
        <w:tblStyle w:val="TableGrid"/>
        <w:tblW w:w="0" w:type="auto"/>
        <w:tblLook w:val="04A0" w:firstRow="1" w:lastRow="0" w:firstColumn="1" w:lastColumn="0" w:noHBand="0" w:noVBand="1"/>
      </w:tblPr>
      <w:tblGrid>
        <w:gridCol w:w="8522"/>
      </w:tblGrid>
      <w:tr w:rsidR="001D2816" w14:paraId="7D77E533" w14:textId="77777777" w:rsidTr="001D2816">
        <w:tc>
          <w:tcPr>
            <w:tcW w:w="8522" w:type="dxa"/>
            <w:tcBorders>
              <w:top w:val="nil"/>
              <w:left w:val="nil"/>
              <w:bottom w:val="nil"/>
              <w:right w:val="nil"/>
            </w:tcBorders>
            <w:shd w:val="clear" w:color="auto" w:fill="92CDDC" w:themeFill="accent5" w:themeFillTint="99"/>
          </w:tcPr>
          <w:p w14:paraId="29780C2D" w14:textId="77777777" w:rsidR="001D2816" w:rsidRPr="001D2816" w:rsidRDefault="001D2816" w:rsidP="00D750E3">
            <w:pPr>
              <w:jc w:val="left"/>
              <w:rPr>
                <w:b/>
                <w:color w:val="FFFFFF" w:themeColor="background1"/>
                <w:sz w:val="20"/>
                <w:szCs w:val="20"/>
              </w:rPr>
            </w:pPr>
            <w:r w:rsidRPr="001D2816">
              <w:rPr>
                <w:b/>
                <w:color w:val="FFFFFF" w:themeColor="background1"/>
                <w:sz w:val="20"/>
                <w:szCs w:val="20"/>
              </w:rPr>
              <w:t>ACTIVITY 2</w:t>
            </w:r>
          </w:p>
        </w:tc>
      </w:tr>
    </w:tbl>
    <w:p w14:paraId="7BA0C0F9" w14:textId="77777777" w:rsidR="002A1567" w:rsidRPr="002662EB" w:rsidRDefault="002A1567" w:rsidP="00D750E3">
      <w:pPr>
        <w:jc w:val="left"/>
        <w:rPr>
          <w:sz w:val="20"/>
          <w:szCs w:val="20"/>
        </w:rPr>
      </w:pPr>
      <w:r w:rsidRPr="002662EB">
        <w:rPr>
          <w:rFonts w:hint="eastAsia"/>
          <w:sz w:val="20"/>
          <w:szCs w:val="20"/>
        </w:rPr>
        <w:t>Underline the dependent-word fragment in each item. Then rewrite the items, correcting each fragment by attaching it to the sentence that comes before or the sentence that comes after it-whichever sounds more natural. Use a comma after the dependent word group if it starts the sentence.</w:t>
      </w:r>
    </w:p>
    <w:p w14:paraId="6117FC94" w14:textId="77777777" w:rsidR="002A1567" w:rsidRPr="001D2816" w:rsidRDefault="002A1567" w:rsidP="00D750E3">
      <w:pPr>
        <w:pStyle w:val="ListParagraph"/>
        <w:numPr>
          <w:ilvl w:val="0"/>
          <w:numId w:val="4"/>
        </w:numPr>
        <w:jc w:val="left"/>
        <w:rPr>
          <w:sz w:val="20"/>
          <w:szCs w:val="20"/>
        </w:rPr>
      </w:pPr>
      <w:r w:rsidRPr="001D2816">
        <w:rPr>
          <w:rFonts w:hint="eastAsia"/>
          <w:sz w:val="20"/>
          <w:szCs w:val="20"/>
        </w:rPr>
        <w:t>Whenever I spray deodorant. My cat arches her back. She thinks she is hearing a hissing enemy.</w:t>
      </w:r>
    </w:p>
    <w:p w14:paraId="1F696BBE" w14:textId="5D4C79A9" w:rsidR="002A1567" w:rsidRPr="002662EB" w:rsidRDefault="002A1567" w:rsidP="004E5663">
      <w:pPr>
        <w:pStyle w:val="ListParagraph"/>
        <w:jc w:val="left"/>
        <w:rPr>
          <w:sz w:val="20"/>
          <w:szCs w:val="20"/>
        </w:rPr>
      </w:pPr>
      <w:r w:rsidRPr="001D2816">
        <w:rPr>
          <w:rFonts w:hint="eastAsia"/>
          <w:sz w:val="20"/>
          <w:szCs w:val="20"/>
        </w:rPr>
        <w:t>_______________________________________________________________________________________________________________________________________</w:t>
      </w:r>
      <w:r w:rsidR="001D2816">
        <w:rPr>
          <w:rFonts w:hint="eastAsia"/>
          <w:sz w:val="20"/>
          <w:szCs w:val="20"/>
        </w:rPr>
        <w:t>________________</w:t>
      </w:r>
      <w:r w:rsidRPr="001D2816">
        <w:rPr>
          <w:rFonts w:hint="eastAsia"/>
          <w:sz w:val="20"/>
          <w:szCs w:val="20"/>
        </w:rPr>
        <w:t>.</w:t>
      </w:r>
    </w:p>
    <w:p w14:paraId="2A570A9A" w14:textId="77777777" w:rsidR="002A1567" w:rsidRPr="001D2816" w:rsidRDefault="002A1567" w:rsidP="00D750E3">
      <w:pPr>
        <w:pStyle w:val="ListParagraph"/>
        <w:numPr>
          <w:ilvl w:val="0"/>
          <w:numId w:val="4"/>
        </w:numPr>
        <w:jc w:val="left"/>
        <w:rPr>
          <w:sz w:val="20"/>
          <w:szCs w:val="20"/>
        </w:rPr>
      </w:pPr>
      <w:r w:rsidRPr="001D2816">
        <w:rPr>
          <w:rFonts w:hint="eastAsia"/>
          <w:sz w:val="20"/>
          <w:szCs w:val="20"/>
        </w:rPr>
        <w:t>My father, a salesman, was on the road all week. We had a great time playing football in the house. Until he came home for the weekend.</w:t>
      </w:r>
    </w:p>
    <w:p w14:paraId="40DD1DB0" w14:textId="59E434D1" w:rsidR="002A1567" w:rsidRPr="002662EB" w:rsidRDefault="002A1567" w:rsidP="004E5663">
      <w:pPr>
        <w:pStyle w:val="ListParagraph"/>
        <w:jc w:val="left"/>
        <w:rPr>
          <w:sz w:val="20"/>
          <w:szCs w:val="20"/>
        </w:rPr>
      </w:pPr>
      <w:r w:rsidRPr="001D2816">
        <w:rPr>
          <w:rFonts w:hint="eastAsia"/>
          <w:sz w:val="20"/>
          <w:szCs w:val="20"/>
        </w:rPr>
        <w:t>________________________________________________________________________________________________________________________</w:t>
      </w:r>
      <w:r w:rsidR="001D2816">
        <w:rPr>
          <w:rFonts w:hint="eastAsia"/>
          <w:sz w:val="20"/>
          <w:szCs w:val="20"/>
        </w:rPr>
        <w:t>__________________________</w:t>
      </w:r>
      <w:r w:rsidRPr="001D2816">
        <w:rPr>
          <w:rFonts w:hint="eastAsia"/>
          <w:sz w:val="20"/>
          <w:szCs w:val="20"/>
        </w:rPr>
        <w:t>_____.</w:t>
      </w:r>
    </w:p>
    <w:p w14:paraId="7DC8B2AA" w14:textId="77777777" w:rsidR="002A1567" w:rsidRPr="001D2816" w:rsidRDefault="002A1567" w:rsidP="00D750E3">
      <w:pPr>
        <w:pStyle w:val="ListParagraph"/>
        <w:numPr>
          <w:ilvl w:val="0"/>
          <w:numId w:val="4"/>
        </w:numPr>
        <w:jc w:val="left"/>
        <w:rPr>
          <w:sz w:val="20"/>
          <w:szCs w:val="20"/>
        </w:rPr>
      </w:pPr>
      <w:r w:rsidRPr="001D2816">
        <w:rPr>
          <w:rFonts w:hint="eastAsia"/>
          <w:sz w:val="20"/>
          <w:szCs w:val="20"/>
        </w:rPr>
        <w:t>If Kim takes too long saying good-bye to her boyfriend. Her father will start flicking the porch light. Then he will come out with a flashlight.</w:t>
      </w:r>
    </w:p>
    <w:p w14:paraId="689877B3" w14:textId="22CB0966" w:rsidR="002A1567" w:rsidRPr="002662EB" w:rsidRDefault="002A1567" w:rsidP="004E5663">
      <w:pPr>
        <w:pStyle w:val="ListParagraph"/>
        <w:jc w:val="left"/>
        <w:rPr>
          <w:sz w:val="20"/>
          <w:szCs w:val="20"/>
        </w:rPr>
      </w:pPr>
      <w:r w:rsidRPr="001D2816">
        <w:rPr>
          <w:rFonts w:hint="eastAsia"/>
          <w:sz w:val="20"/>
          <w:szCs w:val="20"/>
        </w:rPr>
        <w:t>________________________________________________________________________________________________________________________</w:t>
      </w:r>
      <w:r w:rsidR="001D2816">
        <w:rPr>
          <w:rFonts w:hint="eastAsia"/>
          <w:sz w:val="20"/>
          <w:szCs w:val="20"/>
        </w:rPr>
        <w:t>__________________________</w:t>
      </w:r>
      <w:r w:rsidRPr="001D2816">
        <w:rPr>
          <w:rFonts w:hint="eastAsia"/>
          <w:sz w:val="20"/>
          <w:szCs w:val="20"/>
        </w:rPr>
        <w:t>_____.</w:t>
      </w:r>
    </w:p>
    <w:p w14:paraId="3C3505C3" w14:textId="77777777" w:rsidR="002A1567" w:rsidRPr="001D2816" w:rsidRDefault="00686CE2" w:rsidP="00D750E3">
      <w:pPr>
        <w:pStyle w:val="ListParagraph"/>
        <w:numPr>
          <w:ilvl w:val="0"/>
          <w:numId w:val="4"/>
        </w:numPr>
        <w:jc w:val="left"/>
        <w:rPr>
          <w:sz w:val="20"/>
          <w:szCs w:val="20"/>
        </w:rPr>
      </w:pPr>
      <w:r w:rsidRPr="001D2816">
        <w:rPr>
          <w:rFonts w:hint="eastAsia"/>
          <w:sz w:val="20"/>
          <w:szCs w:val="20"/>
        </w:rPr>
        <w:t xml:space="preserve">Scientists are studying mummified remains. </w:t>
      </w:r>
      <w:proofErr w:type="gramStart"/>
      <w:r w:rsidRPr="001D2816">
        <w:rPr>
          <w:rFonts w:hint="eastAsia"/>
          <w:sz w:val="20"/>
          <w:szCs w:val="20"/>
        </w:rPr>
        <w:t>That are</w:t>
      </w:r>
      <w:proofErr w:type="gramEnd"/>
      <w:r w:rsidRPr="001D2816">
        <w:rPr>
          <w:rFonts w:hint="eastAsia"/>
          <w:sz w:val="20"/>
          <w:szCs w:val="20"/>
        </w:rPr>
        <w:t xml:space="preserve"> thousands of years old. Most of the people were killed by parasites.</w:t>
      </w:r>
    </w:p>
    <w:p w14:paraId="5EEE8A8D" w14:textId="62344EDE" w:rsidR="00686CE2" w:rsidRPr="002662EB" w:rsidRDefault="00686CE2" w:rsidP="004E5663">
      <w:pPr>
        <w:pStyle w:val="ListParagraph"/>
        <w:jc w:val="left"/>
        <w:rPr>
          <w:sz w:val="20"/>
          <w:szCs w:val="20"/>
        </w:rPr>
      </w:pPr>
      <w:r w:rsidRPr="001D2816">
        <w:rPr>
          <w:rFonts w:hint="eastAsia"/>
          <w:sz w:val="20"/>
          <w:szCs w:val="20"/>
        </w:rPr>
        <w:t>_____________________________________________________________________________________________________________________________</w:t>
      </w:r>
      <w:r w:rsidR="001D2816">
        <w:rPr>
          <w:rFonts w:hint="eastAsia"/>
          <w:sz w:val="20"/>
          <w:szCs w:val="20"/>
        </w:rPr>
        <w:t>__________________________</w:t>
      </w:r>
      <w:r w:rsidRPr="001D2816">
        <w:rPr>
          <w:rFonts w:hint="eastAsia"/>
          <w:sz w:val="20"/>
          <w:szCs w:val="20"/>
        </w:rPr>
        <w:t>.</w:t>
      </w:r>
    </w:p>
    <w:p w14:paraId="004633D8" w14:textId="77777777" w:rsidR="00686CE2" w:rsidRPr="001D2816" w:rsidRDefault="00686CE2" w:rsidP="00D750E3">
      <w:pPr>
        <w:pStyle w:val="ListParagraph"/>
        <w:numPr>
          <w:ilvl w:val="0"/>
          <w:numId w:val="4"/>
        </w:numPr>
        <w:jc w:val="left"/>
        <w:rPr>
          <w:sz w:val="20"/>
          <w:szCs w:val="20"/>
        </w:rPr>
      </w:pPr>
      <w:r w:rsidRPr="001D2816">
        <w:rPr>
          <w:rFonts w:hint="eastAsia"/>
          <w:sz w:val="20"/>
          <w:szCs w:val="20"/>
        </w:rPr>
        <w:lastRenderedPageBreak/>
        <w:t>After I got class. I realized my report was still on the kitchen table. I had been working there the night before.</w:t>
      </w:r>
    </w:p>
    <w:p w14:paraId="203F992C" w14:textId="77777777" w:rsidR="00686CE2" w:rsidRPr="001D2816" w:rsidRDefault="00686CE2" w:rsidP="00D750E3">
      <w:pPr>
        <w:pStyle w:val="ListParagraph"/>
        <w:jc w:val="left"/>
        <w:rPr>
          <w:sz w:val="20"/>
          <w:szCs w:val="20"/>
        </w:rPr>
      </w:pPr>
      <w:r w:rsidRPr="001D2816">
        <w:rPr>
          <w:rFonts w:hint="eastAsia"/>
          <w:sz w:val="20"/>
          <w:szCs w:val="20"/>
        </w:rPr>
        <w:t>____________________________________________________________________________</w:t>
      </w:r>
      <w:r w:rsidR="001D2816" w:rsidRPr="001D2816">
        <w:rPr>
          <w:rFonts w:hint="eastAsia"/>
          <w:sz w:val="20"/>
          <w:szCs w:val="20"/>
        </w:rPr>
        <w:t>_________________________________________________</w:t>
      </w:r>
      <w:r w:rsidR="001D2816">
        <w:rPr>
          <w:rFonts w:hint="eastAsia"/>
          <w:sz w:val="20"/>
          <w:szCs w:val="20"/>
        </w:rPr>
        <w:t>_____________</w:t>
      </w:r>
      <w:r w:rsidR="001D2816">
        <w:rPr>
          <w:sz w:val="20"/>
          <w:szCs w:val="20"/>
        </w:rPr>
        <w:t>___________</w:t>
      </w:r>
      <w:r w:rsidRPr="001D2816">
        <w:rPr>
          <w:rFonts w:hint="eastAsia"/>
          <w:sz w:val="20"/>
          <w:szCs w:val="20"/>
        </w:rPr>
        <w:t>__.</w:t>
      </w:r>
    </w:p>
    <w:p w14:paraId="42E3ED33" w14:textId="77777777" w:rsidR="001D2816" w:rsidRDefault="001D2816">
      <w:pPr>
        <w:rPr>
          <w:i/>
          <w:sz w:val="20"/>
          <w:szCs w:val="20"/>
        </w:rPr>
      </w:pPr>
    </w:p>
    <w:tbl>
      <w:tblPr>
        <w:tblStyle w:val="TableGrid"/>
        <w:tblW w:w="0" w:type="auto"/>
        <w:tblLook w:val="04A0" w:firstRow="1" w:lastRow="0" w:firstColumn="1" w:lastColumn="0" w:noHBand="0" w:noVBand="1"/>
      </w:tblPr>
      <w:tblGrid>
        <w:gridCol w:w="8522"/>
      </w:tblGrid>
      <w:tr w:rsidR="003B57EB" w14:paraId="1A6B201B" w14:textId="77777777" w:rsidTr="003B57EB">
        <w:tc>
          <w:tcPr>
            <w:tcW w:w="8522" w:type="dxa"/>
            <w:tcBorders>
              <w:top w:val="nil"/>
              <w:left w:val="nil"/>
              <w:bottom w:val="nil"/>
              <w:right w:val="nil"/>
            </w:tcBorders>
            <w:shd w:val="clear" w:color="auto" w:fill="215868" w:themeFill="accent5" w:themeFillShade="80"/>
          </w:tcPr>
          <w:p w14:paraId="3D0F98F1" w14:textId="77777777" w:rsidR="003B57EB" w:rsidRPr="003B57EB" w:rsidRDefault="003B57EB" w:rsidP="003B57EB">
            <w:pPr>
              <w:rPr>
                <w:b/>
                <w:color w:val="FFFFFF" w:themeColor="background1"/>
                <w:sz w:val="20"/>
                <w:szCs w:val="20"/>
              </w:rPr>
            </w:pPr>
            <w:proofErr w:type="spellStart"/>
            <w:proofErr w:type="gramStart"/>
            <w:r w:rsidRPr="003B57EB">
              <w:rPr>
                <w:rFonts w:hint="eastAsia"/>
                <w:b/>
                <w:i/>
                <w:color w:val="FFFFFF" w:themeColor="background1"/>
                <w:sz w:val="20"/>
                <w:szCs w:val="20"/>
              </w:rPr>
              <w:t>ing</w:t>
            </w:r>
            <w:proofErr w:type="spellEnd"/>
            <w:proofErr w:type="gramEnd"/>
            <w:r w:rsidRPr="003B57EB">
              <w:rPr>
                <w:rFonts w:hint="eastAsia"/>
                <w:b/>
                <w:i/>
                <w:color w:val="FFFFFF" w:themeColor="background1"/>
                <w:sz w:val="20"/>
                <w:szCs w:val="20"/>
              </w:rPr>
              <w:t xml:space="preserve"> </w:t>
            </w:r>
            <w:r w:rsidRPr="003B57EB">
              <w:rPr>
                <w:rFonts w:hint="eastAsia"/>
                <w:b/>
                <w:color w:val="FFFFFF" w:themeColor="background1"/>
                <w:sz w:val="20"/>
                <w:szCs w:val="20"/>
              </w:rPr>
              <w:t xml:space="preserve">and </w:t>
            </w:r>
            <w:r w:rsidRPr="005D655B">
              <w:rPr>
                <w:rFonts w:hint="eastAsia"/>
                <w:b/>
                <w:i/>
                <w:color w:val="FFFFFF" w:themeColor="background1"/>
                <w:sz w:val="20"/>
                <w:szCs w:val="20"/>
              </w:rPr>
              <w:t>to</w:t>
            </w:r>
            <w:r w:rsidRPr="003B57EB">
              <w:rPr>
                <w:rFonts w:hint="eastAsia"/>
                <w:b/>
                <w:color w:val="FFFFFF" w:themeColor="background1"/>
                <w:sz w:val="20"/>
                <w:szCs w:val="20"/>
              </w:rPr>
              <w:t xml:space="preserve"> fragments</w:t>
            </w:r>
          </w:p>
        </w:tc>
      </w:tr>
    </w:tbl>
    <w:p w14:paraId="1ABB7B63" w14:textId="77777777" w:rsidR="003B57EB" w:rsidRDefault="003B57EB">
      <w:pPr>
        <w:rPr>
          <w:i/>
          <w:sz w:val="20"/>
          <w:szCs w:val="20"/>
        </w:rPr>
      </w:pPr>
    </w:p>
    <w:p w14:paraId="257934B2" w14:textId="77777777" w:rsidR="00686CE2" w:rsidRDefault="00686CE2" w:rsidP="00D750E3">
      <w:pPr>
        <w:jc w:val="left"/>
        <w:rPr>
          <w:sz w:val="20"/>
          <w:szCs w:val="20"/>
        </w:rPr>
      </w:pPr>
      <w:r w:rsidRPr="002662EB">
        <w:rPr>
          <w:rFonts w:hint="eastAsia"/>
          <w:sz w:val="20"/>
          <w:szCs w:val="20"/>
        </w:rPr>
        <w:t>When an -</w:t>
      </w:r>
      <w:proofErr w:type="spellStart"/>
      <w:r w:rsidRPr="002662EB">
        <w:rPr>
          <w:rFonts w:hint="eastAsia"/>
          <w:sz w:val="20"/>
          <w:szCs w:val="20"/>
        </w:rPr>
        <w:t>ing</w:t>
      </w:r>
      <w:proofErr w:type="spellEnd"/>
      <w:r w:rsidRPr="002662EB">
        <w:rPr>
          <w:rFonts w:hint="eastAsia"/>
          <w:sz w:val="20"/>
          <w:szCs w:val="20"/>
        </w:rPr>
        <w:t xml:space="preserve"> word appears at or near that start of a word group, a fragment may result. Such fragments often lack a subject and part of the verb. In the items below, underline the word groups that contain -</w:t>
      </w:r>
      <w:proofErr w:type="spellStart"/>
      <w:r w:rsidRPr="002662EB">
        <w:rPr>
          <w:rFonts w:hint="eastAsia"/>
          <w:sz w:val="20"/>
          <w:szCs w:val="20"/>
        </w:rPr>
        <w:t>ing</w:t>
      </w:r>
      <w:proofErr w:type="spellEnd"/>
      <w:r w:rsidRPr="002662EB">
        <w:rPr>
          <w:rFonts w:hint="eastAsia"/>
          <w:sz w:val="20"/>
          <w:szCs w:val="20"/>
        </w:rPr>
        <w:t xml:space="preserve"> words. Each is a fragment.</w:t>
      </w:r>
    </w:p>
    <w:p w14:paraId="372A202D" w14:textId="77777777" w:rsidR="00D750E3" w:rsidRPr="002662EB" w:rsidRDefault="00D750E3" w:rsidP="00D750E3">
      <w:pPr>
        <w:jc w:val="left"/>
        <w:rPr>
          <w:sz w:val="20"/>
          <w:szCs w:val="20"/>
        </w:rPr>
      </w:pPr>
    </w:p>
    <w:p w14:paraId="35E75F31" w14:textId="64E3C6DC" w:rsidR="00686CE2" w:rsidRPr="00D750E3" w:rsidRDefault="00686CE2" w:rsidP="00D750E3">
      <w:pPr>
        <w:pStyle w:val="ListParagraph"/>
        <w:numPr>
          <w:ilvl w:val="0"/>
          <w:numId w:val="5"/>
        </w:numPr>
        <w:jc w:val="left"/>
        <w:rPr>
          <w:sz w:val="20"/>
          <w:szCs w:val="20"/>
        </w:rPr>
      </w:pPr>
      <w:r w:rsidRPr="00D750E3">
        <w:rPr>
          <w:rFonts w:hint="eastAsia"/>
          <w:sz w:val="20"/>
          <w:szCs w:val="20"/>
        </w:rPr>
        <w:t>Ellen walked all over the neighborhood yesterday. Trying to find her dog Bo. Several people claimed they had seen him only hours before.</w:t>
      </w:r>
    </w:p>
    <w:p w14:paraId="083B9C11" w14:textId="65B9FB2B" w:rsidR="00686CE2" w:rsidRPr="00D750E3" w:rsidRDefault="00686CE2" w:rsidP="00D750E3">
      <w:pPr>
        <w:pStyle w:val="ListParagraph"/>
        <w:numPr>
          <w:ilvl w:val="0"/>
          <w:numId w:val="5"/>
        </w:numPr>
        <w:jc w:val="left"/>
        <w:rPr>
          <w:sz w:val="20"/>
          <w:szCs w:val="20"/>
        </w:rPr>
      </w:pPr>
      <w:r w:rsidRPr="00D750E3">
        <w:rPr>
          <w:rFonts w:hint="eastAsia"/>
          <w:sz w:val="20"/>
          <w:szCs w:val="20"/>
        </w:rPr>
        <w:t>We sat back to watch the movie. Not expecting anything special. To our surprise, we clapped, cheered, and cried for the next two hours.</w:t>
      </w:r>
    </w:p>
    <w:p w14:paraId="71DEF3AB" w14:textId="45307BEE" w:rsidR="00686CE2" w:rsidRPr="00D750E3" w:rsidRDefault="00686CE2" w:rsidP="00D750E3">
      <w:pPr>
        <w:pStyle w:val="ListParagraph"/>
        <w:numPr>
          <w:ilvl w:val="0"/>
          <w:numId w:val="5"/>
        </w:numPr>
        <w:jc w:val="left"/>
        <w:rPr>
          <w:sz w:val="20"/>
          <w:szCs w:val="20"/>
        </w:rPr>
      </w:pPr>
      <w:r w:rsidRPr="00D750E3">
        <w:rPr>
          <w:rFonts w:hint="eastAsia"/>
          <w:sz w:val="20"/>
          <w:szCs w:val="20"/>
        </w:rPr>
        <w:t>I telephoned the balloon store. It being the day before our wedding anniversary. I knew my wife would be surprised to receive a dozen heart-shaped balloons.</w:t>
      </w:r>
    </w:p>
    <w:p w14:paraId="1136C981" w14:textId="77777777" w:rsidR="00686CE2" w:rsidRPr="002662EB" w:rsidRDefault="00686CE2" w:rsidP="00D750E3">
      <w:pPr>
        <w:jc w:val="left"/>
        <w:rPr>
          <w:sz w:val="20"/>
          <w:szCs w:val="20"/>
        </w:rPr>
      </w:pPr>
    </w:p>
    <w:p w14:paraId="7DDD205E" w14:textId="77777777" w:rsidR="00686CE2" w:rsidRDefault="00686CE2" w:rsidP="00D750E3">
      <w:pPr>
        <w:jc w:val="left"/>
        <w:rPr>
          <w:sz w:val="20"/>
          <w:szCs w:val="20"/>
        </w:rPr>
      </w:pPr>
      <w:r w:rsidRPr="002662EB">
        <w:rPr>
          <w:rFonts w:hint="eastAsia"/>
          <w:sz w:val="20"/>
          <w:szCs w:val="20"/>
        </w:rPr>
        <w:t>People sometimes write -</w:t>
      </w:r>
      <w:proofErr w:type="spellStart"/>
      <w:r w:rsidRPr="002662EB">
        <w:rPr>
          <w:rFonts w:hint="eastAsia"/>
          <w:sz w:val="20"/>
          <w:szCs w:val="20"/>
        </w:rPr>
        <w:t>ing</w:t>
      </w:r>
      <w:proofErr w:type="spellEnd"/>
      <w:r w:rsidRPr="002662EB">
        <w:rPr>
          <w:rFonts w:hint="eastAsia"/>
          <w:sz w:val="20"/>
          <w:szCs w:val="20"/>
        </w:rPr>
        <w:t xml:space="preserve"> fragments because they think that the subject of one sentence will work for the next word group as well. Thus, in item 1 the writer thinks that the subject Ellen in the opening sentence will also serve as the subject for </w:t>
      </w:r>
      <w:proofErr w:type="gramStart"/>
      <w:r w:rsidRPr="00D750E3">
        <w:rPr>
          <w:rFonts w:hint="eastAsia"/>
          <w:i/>
          <w:sz w:val="20"/>
          <w:szCs w:val="20"/>
        </w:rPr>
        <w:t>Trying</w:t>
      </w:r>
      <w:proofErr w:type="gramEnd"/>
      <w:r w:rsidRPr="00D750E3">
        <w:rPr>
          <w:rFonts w:hint="eastAsia"/>
          <w:i/>
          <w:sz w:val="20"/>
          <w:szCs w:val="20"/>
        </w:rPr>
        <w:t xml:space="preserve"> to find her dog Bo</w:t>
      </w:r>
      <w:r w:rsidRPr="002662EB">
        <w:rPr>
          <w:rFonts w:hint="eastAsia"/>
          <w:sz w:val="20"/>
          <w:szCs w:val="20"/>
        </w:rPr>
        <w:t>. But the subject must actually be in the same sentence.</w:t>
      </w:r>
    </w:p>
    <w:p w14:paraId="0B6A1C57" w14:textId="77777777" w:rsidR="00D750E3" w:rsidRPr="002662EB" w:rsidRDefault="00D750E3" w:rsidP="00D750E3">
      <w:pPr>
        <w:jc w:val="left"/>
        <w:rPr>
          <w:sz w:val="20"/>
          <w:szCs w:val="20"/>
        </w:rPr>
      </w:pPr>
    </w:p>
    <w:tbl>
      <w:tblPr>
        <w:tblStyle w:val="LightList-Accent5"/>
        <w:tblW w:w="0" w:type="auto"/>
        <w:tblInd w:w="378" w:type="dxa"/>
        <w:tblLook w:val="04A0" w:firstRow="1" w:lastRow="0" w:firstColumn="1" w:lastColumn="0" w:noHBand="0" w:noVBand="1"/>
      </w:tblPr>
      <w:tblGrid>
        <w:gridCol w:w="7651"/>
      </w:tblGrid>
      <w:tr w:rsidR="00D750E3" w14:paraId="2123E415" w14:textId="77777777" w:rsidTr="00D750E3">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651" w:type="dxa"/>
          </w:tcPr>
          <w:p w14:paraId="34D316F1" w14:textId="24127A33" w:rsidR="00D750E3" w:rsidRDefault="00D750E3" w:rsidP="00D750E3">
            <w:pPr>
              <w:jc w:val="left"/>
              <w:rPr>
                <w:sz w:val="20"/>
                <w:szCs w:val="20"/>
              </w:rPr>
            </w:pPr>
            <w:r>
              <w:rPr>
                <w:sz w:val="20"/>
                <w:szCs w:val="20"/>
              </w:rPr>
              <w:t xml:space="preserve">How to Correct </w:t>
            </w:r>
            <w:r w:rsidRPr="005D655B">
              <w:rPr>
                <w:i/>
                <w:sz w:val="20"/>
                <w:szCs w:val="20"/>
              </w:rPr>
              <w:t>–</w:t>
            </w:r>
            <w:proofErr w:type="spellStart"/>
            <w:r w:rsidRPr="005D655B">
              <w:rPr>
                <w:i/>
                <w:sz w:val="20"/>
                <w:szCs w:val="20"/>
              </w:rPr>
              <w:t>ing</w:t>
            </w:r>
            <w:proofErr w:type="spellEnd"/>
            <w:r w:rsidRPr="005D655B">
              <w:rPr>
                <w:i/>
                <w:sz w:val="20"/>
                <w:szCs w:val="20"/>
              </w:rPr>
              <w:t xml:space="preserve"> </w:t>
            </w:r>
            <w:r>
              <w:rPr>
                <w:sz w:val="20"/>
                <w:szCs w:val="20"/>
              </w:rPr>
              <w:t>Fragments</w:t>
            </w:r>
          </w:p>
        </w:tc>
      </w:tr>
      <w:tr w:rsidR="00D750E3" w14:paraId="6F4D7FA5" w14:textId="77777777" w:rsidTr="00D750E3">
        <w:trPr>
          <w:cnfStyle w:val="000000100000" w:firstRow="0" w:lastRow="0" w:firstColumn="0" w:lastColumn="0" w:oddVBand="0" w:evenVBand="0" w:oddHBand="1" w:evenHBand="0" w:firstRowFirstColumn="0" w:firstRowLastColumn="0" w:lastRowFirstColumn="0" w:lastRowLastColumn="0"/>
          <w:trHeight w:val="2456"/>
        </w:trPr>
        <w:tc>
          <w:tcPr>
            <w:cnfStyle w:val="001000000000" w:firstRow="0" w:lastRow="0" w:firstColumn="1" w:lastColumn="0" w:oddVBand="0" w:evenVBand="0" w:oddHBand="0" w:evenHBand="0" w:firstRowFirstColumn="0" w:firstRowLastColumn="0" w:lastRowFirstColumn="0" w:lastRowLastColumn="0"/>
            <w:tcW w:w="7651" w:type="dxa"/>
          </w:tcPr>
          <w:p w14:paraId="224AD2C3" w14:textId="77777777" w:rsidR="00D750E3" w:rsidRPr="00D750E3" w:rsidRDefault="00D750E3" w:rsidP="00DF25B2">
            <w:pPr>
              <w:pStyle w:val="ListParagraph"/>
              <w:numPr>
                <w:ilvl w:val="0"/>
                <w:numId w:val="23"/>
              </w:numPr>
              <w:ind w:left="432"/>
              <w:jc w:val="left"/>
              <w:rPr>
                <w:b w:val="0"/>
                <w:sz w:val="20"/>
                <w:szCs w:val="20"/>
              </w:rPr>
            </w:pPr>
            <w:r w:rsidRPr="00D750E3">
              <w:rPr>
                <w:rFonts w:hint="eastAsia"/>
                <w:sz w:val="20"/>
                <w:szCs w:val="20"/>
              </w:rPr>
              <w:t xml:space="preserve">Attach the fragment to the sentence that comes before it or the sentence that comes after it, whichever makes sense. </w:t>
            </w:r>
          </w:p>
          <w:p w14:paraId="256315B2" w14:textId="2B844275" w:rsidR="00D750E3" w:rsidRPr="00D750E3" w:rsidRDefault="00D750E3" w:rsidP="00D750E3">
            <w:pPr>
              <w:pStyle w:val="ListParagraph"/>
              <w:ind w:left="432"/>
              <w:jc w:val="left"/>
              <w:rPr>
                <w:b w:val="0"/>
                <w:sz w:val="20"/>
                <w:szCs w:val="20"/>
              </w:rPr>
            </w:pPr>
            <w:r w:rsidRPr="00D750E3">
              <w:rPr>
                <w:rFonts w:hint="eastAsia"/>
                <w:b w:val="0"/>
                <w:sz w:val="20"/>
                <w:szCs w:val="20"/>
              </w:rPr>
              <w:t>Item 1 could read:</w:t>
            </w:r>
            <w:r w:rsidRPr="00D750E3">
              <w:rPr>
                <w:b w:val="0"/>
                <w:sz w:val="20"/>
                <w:szCs w:val="20"/>
              </w:rPr>
              <w:t xml:space="preserve"> </w:t>
            </w:r>
            <w:r w:rsidRPr="00D750E3">
              <w:rPr>
                <w:rFonts w:hint="eastAsia"/>
                <w:b w:val="0"/>
                <w:sz w:val="20"/>
                <w:szCs w:val="20"/>
              </w:rPr>
              <w:t>"Ellen walked all over the neighborhood yesterday trying to find her dog Bo."</w:t>
            </w:r>
          </w:p>
          <w:p w14:paraId="0BF63E26" w14:textId="77777777" w:rsidR="00D750E3" w:rsidRPr="00D750E3" w:rsidRDefault="00D750E3" w:rsidP="00DF25B2">
            <w:pPr>
              <w:pStyle w:val="ListParagraph"/>
              <w:numPr>
                <w:ilvl w:val="0"/>
                <w:numId w:val="23"/>
              </w:numPr>
              <w:tabs>
                <w:tab w:val="left" w:pos="432"/>
              </w:tabs>
              <w:ind w:left="432"/>
              <w:jc w:val="left"/>
              <w:rPr>
                <w:b w:val="0"/>
                <w:sz w:val="20"/>
                <w:szCs w:val="20"/>
              </w:rPr>
            </w:pPr>
            <w:r w:rsidRPr="00D750E3">
              <w:rPr>
                <w:rFonts w:hint="eastAsia"/>
                <w:sz w:val="20"/>
                <w:szCs w:val="20"/>
              </w:rPr>
              <w:t>Add a subject and change the -</w:t>
            </w:r>
            <w:proofErr w:type="spellStart"/>
            <w:r w:rsidRPr="00D750E3">
              <w:rPr>
                <w:rFonts w:hint="eastAsia"/>
                <w:sz w:val="20"/>
                <w:szCs w:val="20"/>
              </w:rPr>
              <w:t>ing</w:t>
            </w:r>
            <w:proofErr w:type="spellEnd"/>
            <w:r w:rsidRPr="00D750E3">
              <w:rPr>
                <w:rFonts w:hint="eastAsia"/>
                <w:sz w:val="20"/>
                <w:szCs w:val="20"/>
              </w:rPr>
              <w:t xml:space="preserve"> verb part to the correct from of the verb. </w:t>
            </w:r>
          </w:p>
          <w:p w14:paraId="6544178B" w14:textId="00BB01C3" w:rsidR="00D750E3" w:rsidRPr="00D750E3" w:rsidRDefault="00D750E3" w:rsidP="00D750E3">
            <w:pPr>
              <w:pStyle w:val="ListParagraph"/>
              <w:ind w:left="432"/>
              <w:jc w:val="left"/>
              <w:rPr>
                <w:b w:val="0"/>
                <w:sz w:val="20"/>
                <w:szCs w:val="20"/>
              </w:rPr>
            </w:pPr>
            <w:r w:rsidRPr="00D750E3">
              <w:rPr>
                <w:rFonts w:hint="eastAsia"/>
                <w:b w:val="0"/>
                <w:sz w:val="20"/>
                <w:szCs w:val="20"/>
              </w:rPr>
              <w:t>Item 2 could read:" We didn't expect anything special."</w:t>
            </w:r>
          </w:p>
          <w:p w14:paraId="213F5408" w14:textId="77777777" w:rsidR="00D750E3" w:rsidRDefault="00D750E3" w:rsidP="00DF25B2">
            <w:pPr>
              <w:pStyle w:val="ListParagraph"/>
              <w:numPr>
                <w:ilvl w:val="0"/>
                <w:numId w:val="23"/>
              </w:numPr>
              <w:ind w:left="432"/>
              <w:jc w:val="left"/>
              <w:rPr>
                <w:sz w:val="20"/>
                <w:szCs w:val="20"/>
              </w:rPr>
            </w:pPr>
            <w:r w:rsidRPr="00D750E3">
              <w:rPr>
                <w:rFonts w:hint="eastAsia"/>
                <w:sz w:val="20"/>
                <w:szCs w:val="20"/>
              </w:rPr>
              <w:t xml:space="preserve">Change being to the correct form of the verb </w:t>
            </w:r>
            <w:proofErr w:type="gramStart"/>
            <w:r w:rsidRPr="00D750E3">
              <w:rPr>
                <w:rFonts w:hint="eastAsia"/>
                <w:sz w:val="20"/>
                <w:szCs w:val="20"/>
              </w:rPr>
              <w:t>be</w:t>
            </w:r>
            <w:proofErr w:type="gramEnd"/>
            <w:r w:rsidRPr="00D750E3">
              <w:rPr>
                <w:rFonts w:hint="eastAsia"/>
                <w:sz w:val="20"/>
                <w:szCs w:val="20"/>
              </w:rPr>
              <w:t xml:space="preserve"> (am, are, is, was, were). </w:t>
            </w:r>
          </w:p>
          <w:p w14:paraId="78F1CCDF" w14:textId="1587879C" w:rsidR="00D750E3" w:rsidRPr="00D750E3" w:rsidRDefault="00D750E3" w:rsidP="00D750E3">
            <w:pPr>
              <w:pStyle w:val="ListParagraph"/>
              <w:ind w:left="432"/>
              <w:jc w:val="left"/>
              <w:rPr>
                <w:sz w:val="20"/>
                <w:szCs w:val="20"/>
              </w:rPr>
            </w:pPr>
            <w:r w:rsidRPr="00D750E3">
              <w:rPr>
                <w:rFonts w:hint="eastAsia"/>
                <w:b w:val="0"/>
                <w:sz w:val="20"/>
                <w:szCs w:val="20"/>
              </w:rPr>
              <w:t>Item 3 could read:" It was the day before our wedding anniversary."</w:t>
            </w:r>
          </w:p>
        </w:tc>
      </w:tr>
    </w:tbl>
    <w:p w14:paraId="12219F34" w14:textId="77777777" w:rsidR="00D750E3" w:rsidRDefault="00D750E3" w:rsidP="00D750E3">
      <w:pPr>
        <w:jc w:val="left"/>
        <w:rPr>
          <w:sz w:val="20"/>
          <w:szCs w:val="20"/>
        </w:rPr>
      </w:pPr>
    </w:p>
    <w:tbl>
      <w:tblPr>
        <w:tblStyle w:val="LightList-Accent5"/>
        <w:tblW w:w="0" w:type="auto"/>
        <w:tblInd w:w="378" w:type="dxa"/>
        <w:tblLook w:val="04A0" w:firstRow="1" w:lastRow="0" w:firstColumn="1" w:lastColumn="0" w:noHBand="0" w:noVBand="1"/>
      </w:tblPr>
      <w:tblGrid>
        <w:gridCol w:w="7651"/>
      </w:tblGrid>
      <w:tr w:rsidR="00D750E3" w14:paraId="3F191D9E" w14:textId="77777777" w:rsidTr="00D750E3">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651" w:type="dxa"/>
          </w:tcPr>
          <w:p w14:paraId="3DDF6B03" w14:textId="385E10C2" w:rsidR="00D750E3" w:rsidRDefault="00D750E3" w:rsidP="00D750E3">
            <w:pPr>
              <w:jc w:val="left"/>
              <w:rPr>
                <w:sz w:val="20"/>
                <w:szCs w:val="20"/>
              </w:rPr>
            </w:pPr>
            <w:r>
              <w:rPr>
                <w:sz w:val="20"/>
                <w:szCs w:val="20"/>
              </w:rPr>
              <w:t xml:space="preserve">How to Correct </w:t>
            </w:r>
            <w:r w:rsidRPr="005D655B">
              <w:rPr>
                <w:i/>
                <w:sz w:val="20"/>
                <w:szCs w:val="20"/>
              </w:rPr>
              <w:t xml:space="preserve">to </w:t>
            </w:r>
            <w:r>
              <w:rPr>
                <w:sz w:val="20"/>
                <w:szCs w:val="20"/>
              </w:rPr>
              <w:t>Fragments</w:t>
            </w:r>
          </w:p>
        </w:tc>
      </w:tr>
      <w:tr w:rsidR="00D750E3" w14:paraId="5FDD359D" w14:textId="77777777" w:rsidTr="008201A8">
        <w:trPr>
          <w:cnfStyle w:val="000000100000" w:firstRow="0" w:lastRow="0" w:firstColumn="0" w:lastColumn="0" w:oddVBand="0" w:evenVBand="0" w:oddHBand="1" w:evenHBand="0" w:firstRowFirstColumn="0" w:firstRowLastColumn="0" w:lastRowFirstColumn="0" w:lastRowLastColumn="0"/>
          <w:trHeight w:val="2221"/>
        </w:trPr>
        <w:tc>
          <w:tcPr>
            <w:cnfStyle w:val="001000000000" w:firstRow="0" w:lastRow="0" w:firstColumn="1" w:lastColumn="0" w:oddVBand="0" w:evenVBand="0" w:oddHBand="0" w:evenHBand="0" w:firstRowFirstColumn="0" w:firstRowLastColumn="0" w:lastRowFirstColumn="0" w:lastRowLastColumn="0"/>
            <w:tcW w:w="7651" w:type="dxa"/>
          </w:tcPr>
          <w:p w14:paraId="2D38F45A" w14:textId="77777777" w:rsidR="008201A8" w:rsidRPr="008201A8" w:rsidRDefault="008201A8" w:rsidP="008201A8">
            <w:pPr>
              <w:autoSpaceDE w:val="0"/>
              <w:autoSpaceDN w:val="0"/>
              <w:adjustRightInd w:val="0"/>
              <w:jc w:val="left"/>
              <w:rPr>
                <w:b w:val="0"/>
                <w:bCs w:val="0"/>
                <w:sz w:val="20"/>
                <w:szCs w:val="20"/>
              </w:rPr>
            </w:pPr>
            <w:r w:rsidRPr="008201A8">
              <w:rPr>
                <w:b w:val="0"/>
                <w:bCs w:val="0"/>
                <w:sz w:val="20"/>
                <w:szCs w:val="20"/>
              </w:rPr>
              <w:t>When to appears at or near the start of a word group, a fragment sometimes results:</w:t>
            </w:r>
          </w:p>
          <w:p w14:paraId="74FC1AD4" w14:textId="4EFABE37" w:rsidR="008201A8" w:rsidRDefault="008201A8" w:rsidP="008201A8">
            <w:pPr>
              <w:autoSpaceDE w:val="0"/>
              <w:autoSpaceDN w:val="0"/>
              <w:adjustRightInd w:val="0"/>
              <w:jc w:val="left"/>
              <w:rPr>
                <w:b w:val="0"/>
                <w:bCs w:val="0"/>
                <w:sz w:val="20"/>
                <w:szCs w:val="20"/>
              </w:rPr>
            </w:pPr>
            <w:r w:rsidRPr="008201A8">
              <w:rPr>
                <w:b w:val="0"/>
                <w:bCs w:val="0"/>
                <w:sz w:val="20"/>
                <w:szCs w:val="20"/>
              </w:rPr>
              <w:t>At the Chinese restaurant, Tim used chopsticks. To impress his date. He spent one hour eating a</w:t>
            </w:r>
            <w:r>
              <w:rPr>
                <w:b w:val="0"/>
                <w:bCs w:val="0"/>
                <w:sz w:val="20"/>
                <w:szCs w:val="20"/>
              </w:rPr>
              <w:t xml:space="preserve"> </w:t>
            </w:r>
            <w:r w:rsidRPr="008201A8">
              <w:rPr>
                <w:b w:val="0"/>
                <w:bCs w:val="0"/>
                <w:sz w:val="20"/>
                <w:szCs w:val="20"/>
              </w:rPr>
              <w:t>small bowl of rice.</w:t>
            </w:r>
          </w:p>
          <w:p w14:paraId="04603367" w14:textId="77777777" w:rsidR="008201A8" w:rsidRPr="008201A8" w:rsidRDefault="008201A8" w:rsidP="008201A8">
            <w:pPr>
              <w:autoSpaceDE w:val="0"/>
              <w:autoSpaceDN w:val="0"/>
              <w:adjustRightInd w:val="0"/>
              <w:jc w:val="left"/>
              <w:rPr>
                <w:b w:val="0"/>
                <w:bCs w:val="0"/>
                <w:sz w:val="20"/>
                <w:szCs w:val="20"/>
              </w:rPr>
            </w:pPr>
          </w:p>
          <w:p w14:paraId="25422237" w14:textId="50A551B9" w:rsidR="008201A8" w:rsidRPr="008201A8" w:rsidRDefault="008201A8" w:rsidP="008201A8">
            <w:pPr>
              <w:autoSpaceDE w:val="0"/>
              <w:autoSpaceDN w:val="0"/>
              <w:adjustRightInd w:val="0"/>
              <w:jc w:val="left"/>
              <w:rPr>
                <w:b w:val="0"/>
                <w:bCs w:val="0"/>
                <w:sz w:val="20"/>
                <w:szCs w:val="20"/>
              </w:rPr>
            </w:pPr>
            <w:r w:rsidRPr="008201A8">
              <w:rPr>
                <w:b w:val="0"/>
                <w:bCs w:val="0"/>
                <w:sz w:val="20"/>
                <w:szCs w:val="20"/>
              </w:rPr>
              <w:t>The second word group is a fragment and can be corrected by adding it to the preceding</w:t>
            </w:r>
            <w:r>
              <w:rPr>
                <w:b w:val="0"/>
                <w:bCs w:val="0"/>
                <w:sz w:val="20"/>
                <w:szCs w:val="20"/>
              </w:rPr>
              <w:t xml:space="preserve"> </w:t>
            </w:r>
            <w:r w:rsidRPr="008201A8">
              <w:rPr>
                <w:b w:val="0"/>
                <w:bCs w:val="0"/>
                <w:sz w:val="20"/>
                <w:szCs w:val="20"/>
              </w:rPr>
              <w:t>sentence:</w:t>
            </w:r>
          </w:p>
          <w:p w14:paraId="6F2454FC" w14:textId="7527648E" w:rsidR="00D750E3" w:rsidRPr="008201A8" w:rsidRDefault="008201A8" w:rsidP="008201A8">
            <w:pPr>
              <w:jc w:val="left"/>
              <w:rPr>
                <w:sz w:val="20"/>
                <w:szCs w:val="20"/>
              </w:rPr>
            </w:pPr>
            <w:r w:rsidRPr="008201A8">
              <w:rPr>
                <w:b w:val="0"/>
                <w:bCs w:val="0"/>
                <w:sz w:val="20"/>
                <w:szCs w:val="20"/>
              </w:rPr>
              <w:t>At the Chinese restaurant, Tim used chopsticks to impress his date.</w:t>
            </w:r>
          </w:p>
        </w:tc>
      </w:tr>
    </w:tbl>
    <w:p w14:paraId="7ED6516A" w14:textId="79A0ADB6" w:rsidR="00F0257C" w:rsidRDefault="00F0257C" w:rsidP="00D750E3">
      <w:pPr>
        <w:jc w:val="left"/>
        <w:rPr>
          <w:sz w:val="20"/>
          <w:szCs w:val="20"/>
        </w:rPr>
      </w:pPr>
    </w:p>
    <w:tbl>
      <w:tblPr>
        <w:tblStyle w:val="TableGrid"/>
        <w:tblW w:w="0" w:type="auto"/>
        <w:tblLook w:val="04A0" w:firstRow="1" w:lastRow="0" w:firstColumn="1" w:lastColumn="0" w:noHBand="0" w:noVBand="1"/>
      </w:tblPr>
      <w:tblGrid>
        <w:gridCol w:w="8522"/>
      </w:tblGrid>
      <w:tr w:rsidR="00BC2CAD" w14:paraId="53A59B5E" w14:textId="77777777" w:rsidTr="00BC2CAD">
        <w:tc>
          <w:tcPr>
            <w:tcW w:w="8522" w:type="dxa"/>
            <w:tcBorders>
              <w:top w:val="nil"/>
              <w:left w:val="nil"/>
              <w:bottom w:val="nil"/>
              <w:right w:val="nil"/>
            </w:tcBorders>
            <w:shd w:val="clear" w:color="auto" w:fill="92CDDC" w:themeFill="accent5" w:themeFillTint="99"/>
          </w:tcPr>
          <w:p w14:paraId="2AB3ED5C" w14:textId="223256FC" w:rsidR="00BC2CAD" w:rsidRPr="00BC2CAD" w:rsidRDefault="00BC2CAD" w:rsidP="00BC2CAD">
            <w:pPr>
              <w:tabs>
                <w:tab w:val="left" w:pos="2413"/>
              </w:tabs>
              <w:jc w:val="left"/>
              <w:rPr>
                <w:b/>
                <w:color w:val="FFFFFF" w:themeColor="background1"/>
                <w:sz w:val="20"/>
                <w:szCs w:val="20"/>
              </w:rPr>
            </w:pPr>
            <w:r w:rsidRPr="00BC2CAD">
              <w:rPr>
                <w:b/>
                <w:color w:val="FFFFFF" w:themeColor="background1"/>
                <w:sz w:val="20"/>
                <w:szCs w:val="20"/>
              </w:rPr>
              <w:t>ACTIVITY 3</w:t>
            </w:r>
            <w:r w:rsidRPr="00BC2CAD">
              <w:rPr>
                <w:b/>
                <w:color w:val="FFFFFF" w:themeColor="background1"/>
                <w:sz w:val="20"/>
                <w:szCs w:val="20"/>
              </w:rPr>
              <w:tab/>
            </w:r>
          </w:p>
        </w:tc>
      </w:tr>
    </w:tbl>
    <w:p w14:paraId="5B081FB6" w14:textId="4762519E" w:rsidR="00BC2CAD" w:rsidRPr="008201A8" w:rsidRDefault="00BC2CAD" w:rsidP="00BC2CAD">
      <w:pPr>
        <w:autoSpaceDE w:val="0"/>
        <w:autoSpaceDN w:val="0"/>
        <w:adjustRightInd w:val="0"/>
        <w:jc w:val="left"/>
        <w:rPr>
          <w:sz w:val="20"/>
          <w:szCs w:val="20"/>
        </w:rPr>
      </w:pPr>
      <w:r w:rsidRPr="008201A8">
        <w:rPr>
          <w:sz w:val="20"/>
          <w:szCs w:val="20"/>
        </w:rPr>
        <w:t>Underline the -</w:t>
      </w:r>
      <w:proofErr w:type="spellStart"/>
      <w:r w:rsidRPr="008201A8">
        <w:rPr>
          <w:sz w:val="20"/>
          <w:szCs w:val="20"/>
        </w:rPr>
        <w:t>ing</w:t>
      </w:r>
      <w:proofErr w:type="spellEnd"/>
      <w:r w:rsidRPr="008201A8">
        <w:rPr>
          <w:sz w:val="20"/>
          <w:szCs w:val="20"/>
        </w:rPr>
        <w:t xml:space="preserve"> fragment in each of the following items. Then correct the item by using the</w:t>
      </w:r>
      <w:r>
        <w:rPr>
          <w:sz w:val="20"/>
          <w:szCs w:val="20"/>
        </w:rPr>
        <w:t xml:space="preserve"> </w:t>
      </w:r>
      <w:r w:rsidRPr="008201A8">
        <w:rPr>
          <w:sz w:val="20"/>
          <w:szCs w:val="20"/>
        </w:rPr>
        <w:t xml:space="preserve">method </w:t>
      </w:r>
      <w:r w:rsidRPr="008201A8">
        <w:rPr>
          <w:sz w:val="20"/>
          <w:szCs w:val="20"/>
        </w:rPr>
        <w:lastRenderedPageBreak/>
        <w:t>described in parentheses.</w:t>
      </w:r>
    </w:p>
    <w:p w14:paraId="61B58233" w14:textId="77777777" w:rsidR="00BC2CAD" w:rsidRPr="00BC2CAD" w:rsidRDefault="00BC2CAD" w:rsidP="00BC2CAD">
      <w:pPr>
        <w:autoSpaceDE w:val="0"/>
        <w:autoSpaceDN w:val="0"/>
        <w:adjustRightInd w:val="0"/>
        <w:jc w:val="left"/>
        <w:rPr>
          <w:b/>
          <w:sz w:val="20"/>
          <w:szCs w:val="20"/>
        </w:rPr>
      </w:pPr>
      <w:r w:rsidRPr="00BC2CAD">
        <w:rPr>
          <w:b/>
          <w:sz w:val="20"/>
          <w:szCs w:val="20"/>
        </w:rPr>
        <w:t>EXAMPLE</w:t>
      </w:r>
    </w:p>
    <w:p w14:paraId="776E3637" w14:textId="77777777" w:rsidR="00440DD9" w:rsidRDefault="00BC2CAD" w:rsidP="00C23EAA">
      <w:pPr>
        <w:autoSpaceDE w:val="0"/>
        <w:autoSpaceDN w:val="0"/>
        <w:adjustRightInd w:val="0"/>
        <w:ind w:left="720"/>
        <w:jc w:val="left"/>
        <w:rPr>
          <w:sz w:val="20"/>
          <w:szCs w:val="20"/>
        </w:rPr>
      </w:pPr>
      <w:r w:rsidRPr="008201A8">
        <w:rPr>
          <w:sz w:val="20"/>
          <w:szCs w:val="20"/>
        </w:rPr>
        <w:t>Including the Arctic Ocean and parts of Canada, the United States, and other countries. The</w:t>
      </w:r>
      <w:r>
        <w:rPr>
          <w:sz w:val="20"/>
          <w:szCs w:val="20"/>
        </w:rPr>
        <w:t xml:space="preserve"> </w:t>
      </w:r>
      <w:r w:rsidRPr="008201A8">
        <w:rPr>
          <w:sz w:val="20"/>
          <w:szCs w:val="20"/>
        </w:rPr>
        <w:t xml:space="preserve">Arctic Circle is the area that surrounds the Earth’s North Pole. </w:t>
      </w:r>
    </w:p>
    <w:p w14:paraId="5F4536F0" w14:textId="5A22CA33" w:rsidR="00BC2CAD" w:rsidRPr="008201A8" w:rsidRDefault="00BC2CAD" w:rsidP="00C23EAA">
      <w:pPr>
        <w:autoSpaceDE w:val="0"/>
        <w:autoSpaceDN w:val="0"/>
        <w:adjustRightInd w:val="0"/>
        <w:ind w:left="720"/>
        <w:jc w:val="left"/>
        <w:rPr>
          <w:sz w:val="20"/>
          <w:szCs w:val="20"/>
        </w:rPr>
      </w:pPr>
      <w:r w:rsidRPr="008201A8">
        <w:rPr>
          <w:sz w:val="20"/>
          <w:szCs w:val="20"/>
        </w:rPr>
        <w:t>(Add the fragment to the</w:t>
      </w:r>
      <w:r>
        <w:rPr>
          <w:sz w:val="20"/>
          <w:szCs w:val="20"/>
        </w:rPr>
        <w:t xml:space="preserve"> </w:t>
      </w:r>
      <w:r w:rsidRPr="008201A8">
        <w:rPr>
          <w:sz w:val="20"/>
          <w:szCs w:val="20"/>
        </w:rPr>
        <w:t>sentence that comes after it.)</w:t>
      </w:r>
    </w:p>
    <w:p w14:paraId="6D0D79CE" w14:textId="0F4361B7" w:rsidR="00BC2CAD" w:rsidRDefault="00BC2CAD" w:rsidP="00C23EAA">
      <w:pPr>
        <w:autoSpaceDE w:val="0"/>
        <w:autoSpaceDN w:val="0"/>
        <w:adjustRightInd w:val="0"/>
        <w:ind w:left="720"/>
        <w:jc w:val="left"/>
        <w:rPr>
          <w:sz w:val="20"/>
          <w:szCs w:val="20"/>
        </w:rPr>
      </w:pPr>
      <w:r w:rsidRPr="008201A8">
        <w:rPr>
          <w:sz w:val="20"/>
          <w:szCs w:val="20"/>
        </w:rPr>
        <w:t>Including the Arctic Ocean and parts of Canada, the United States, and other</w:t>
      </w:r>
      <w:r>
        <w:rPr>
          <w:sz w:val="20"/>
          <w:szCs w:val="20"/>
        </w:rPr>
        <w:t xml:space="preserve"> </w:t>
      </w:r>
      <w:r w:rsidR="00440DD9">
        <w:rPr>
          <w:sz w:val="20"/>
          <w:szCs w:val="20"/>
        </w:rPr>
        <w:t>countries, t</w:t>
      </w:r>
      <w:r w:rsidRPr="008201A8">
        <w:rPr>
          <w:sz w:val="20"/>
          <w:szCs w:val="20"/>
        </w:rPr>
        <w:t>he Arctic Circle is the area that surrounds the Earth’s North Pole.</w:t>
      </w:r>
    </w:p>
    <w:p w14:paraId="798348B7" w14:textId="77777777" w:rsidR="00BC2CAD" w:rsidRPr="008201A8" w:rsidRDefault="00BC2CAD" w:rsidP="00BC2CAD">
      <w:pPr>
        <w:autoSpaceDE w:val="0"/>
        <w:autoSpaceDN w:val="0"/>
        <w:adjustRightInd w:val="0"/>
        <w:jc w:val="left"/>
        <w:rPr>
          <w:sz w:val="20"/>
          <w:szCs w:val="20"/>
        </w:rPr>
      </w:pPr>
    </w:p>
    <w:p w14:paraId="669194D7" w14:textId="77777777" w:rsidR="00BC2CAD" w:rsidRDefault="00BC2CAD" w:rsidP="00BC2CAD">
      <w:pPr>
        <w:pStyle w:val="ListParagraph"/>
        <w:numPr>
          <w:ilvl w:val="0"/>
          <w:numId w:val="10"/>
        </w:numPr>
        <w:autoSpaceDE w:val="0"/>
        <w:autoSpaceDN w:val="0"/>
        <w:adjustRightInd w:val="0"/>
        <w:jc w:val="left"/>
        <w:rPr>
          <w:sz w:val="20"/>
          <w:szCs w:val="20"/>
        </w:rPr>
      </w:pPr>
      <w:r w:rsidRPr="00BC2CAD">
        <w:rPr>
          <w:sz w:val="20"/>
          <w:szCs w:val="20"/>
        </w:rPr>
        <w:t xml:space="preserve">Ramses II ruled over Egypt from 1279 to 1212 B.C. </w:t>
      </w:r>
      <w:proofErr w:type="gramStart"/>
      <w:r w:rsidRPr="00BC2CAD">
        <w:rPr>
          <w:sz w:val="20"/>
          <w:szCs w:val="20"/>
        </w:rPr>
        <w:t>Making</w:t>
      </w:r>
      <w:proofErr w:type="gramEnd"/>
      <w:r w:rsidRPr="00BC2CAD">
        <w:rPr>
          <w:sz w:val="20"/>
          <w:szCs w:val="20"/>
        </w:rPr>
        <w:t xml:space="preserve"> his country stronger than ever before. He was both ambitious and intelligent. </w:t>
      </w:r>
    </w:p>
    <w:p w14:paraId="66009375" w14:textId="7A07EFDE" w:rsidR="00BC2CAD" w:rsidRPr="00BC2CAD" w:rsidRDefault="00BC2CAD" w:rsidP="00BC2CAD">
      <w:pPr>
        <w:pStyle w:val="ListParagraph"/>
        <w:autoSpaceDE w:val="0"/>
        <w:autoSpaceDN w:val="0"/>
        <w:adjustRightInd w:val="0"/>
        <w:jc w:val="left"/>
        <w:rPr>
          <w:sz w:val="20"/>
          <w:szCs w:val="20"/>
        </w:rPr>
      </w:pPr>
      <w:r w:rsidRPr="00BC2CAD">
        <w:rPr>
          <w:sz w:val="20"/>
          <w:szCs w:val="20"/>
        </w:rPr>
        <w:t>(Add the fragment to the preceding sentence.) ________________________________________________________________________</w:t>
      </w:r>
      <w:r>
        <w:rPr>
          <w:sz w:val="20"/>
          <w:szCs w:val="20"/>
        </w:rPr>
        <w:t xml:space="preserve"> </w:t>
      </w:r>
      <w:r w:rsidRPr="00BC2CAD">
        <w:rPr>
          <w:sz w:val="20"/>
          <w:szCs w:val="20"/>
        </w:rPr>
        <w:t>________________________________________________________________________</w:t>
      </w:r>
    </w:p>
    <w:p w14:paraId="1D8A09D7" w14:textId="77777777" w:rsidR="00BC2CAD" w:rsidRDefault="00BC2CAD" w:rsidP="00BC2CAD">
      <w:pPr>
        <w:pStyle w:val="ListParagraph"/>
        <w:numPr>
          <w:ilvl w:val="0"/>
          <w:numId w:val="10"/>
        </w:numPr>
        <w:autoSpaceDE w:val="0"/>
        <w:autoSpaceDN w:val="0"/>
        <w:adjustRightInd w:val="0"/>
        <w:jc w:val="left"/>
        <w:rPr>
          <w:sz w:val="20"/>
          <w:szCs w:val="20"/>
        </w:rPr>
      </w:pPr>
      <w:r w:rsidRPr="00BC2CAD">
        <w:rPr>
          <w:sz w:val="20"/>
          <w:szCs w:val="20"/>
        </w:rPr>
        <w:t xml:space="preserve">A noisy fire truck suddenly raced down the street. Coming to a stop at my house. My home security system had sent a false alarm. </w:t>
      </w:r>
    </w:p>
    <w:p w14:paraId="64F8E3FD" w14:textId="53A8500D" w:rsidR="00BC2CAD" w:rsidRPr="00BC2CAD" w:rsidRDefault="00BC2CAD" w:rsidP="00BC2CAD">
      <w:pPr>
        <w:pStyle w:val="ListParagraph"/>
        <w:autoSpaceDE w:val="0"/>
        <w:autoSpaceDN w:val="0"/>
        <w:adjustRightInd w:val="0"/>
        <w:jc w:val="left"/>
        <w:rPr>
          <w:sz w:val="20"/>
          <w:szCs w:val="20"/>
        </w:rPr>
      </w:pPr>
      <w:r w:rsidRPr="00BC2CAD">
        <w:rPr>
          <w:sz w:val="20"/>
          <w:szCs w:val="20"/>
        </w:rPr>
        <w:t>(Correct the fragment by adding the subject it and changing coming to the proper form of the verb, came.) ________________________________________________________________________ ________________________________________________________________________</w:t>
      </w:r>
    </w:p>
    <w:p w14:paraId="7B13DF7B" w14:textId="77777777" w:rsidR="00BC2CAD" w:rsidRDefault="00BC2CAD" w:rsidP="00BC2CAD">
      <w:pPr>
        <w:pStyle w:val="ListParagraph"/>
        <w:numPr>
          <w:ilvl w:val="0"/>
          <w:numId w:val="10"/>
        </w:numPr>
        <w:autoSpaceDE w:val="0"/>
        <w:autoSpaceDN w:val="0"/>
        <w:adjustRightInd w:val="0"/>
        <w:jc w:val="left"/>
        <w:rPr>
          <w:sz w:val="20"/>
          <w:szCs w:val="20"/>
        </w:rPr>
      </w:pPr>
      <w:r w:rsidRPr="00BC2CAD">
        <w:rPr>
          <w:sz w:val="20"/>
          <w:szCs w:val="20"/>
        </w:rPr>
        <w:t xml:space="preserve">I couldn’t find any books on Egyptian history in the library. They had all been checked out. The reason for this being that a research paper had just been assigned to students in an ancient history class. </w:t>
      </w:r>
    </w:p>
    <w:p w14:paraId="6895CAAD" w14:textId="44716CF1" w:rsidR="00BC2CAD" w:rsidRPr="00BC2CAD" w:rsidRDefault="00BC2CAD" w:rsidP="00BC2CAD">
      <w:pPr>
        <w:pStyle w:val="ListParagraph"/>
        <w:autoSpaceDE w:val="0"/>
        <w:autoSpaceDN w:val="0"/>
        <w:adjustRightInd w:val="0"/>
        <w:jc w:val="left"/>
        <w:rPr>
          <w:sz w:val="20"/>
          <w:szCs w:val="20"/>
        </w:rPr>
      </w:pPr>
      <w:r w:rsidRPr="00BC2CAD">
        <w:rPr>
          <w:sz w:val="20"/>
          <w:szCs w:val="20"/>
        </w:rPr>
        <w:t xml:space="preserve">(Correct the fragment by changing being to the proper form of the </w:t>
      </w:r>
      <w:proofErr w:type="gramStart"/>
      <w:r w:rsidRPr="00BC2CAD">
        <w:rPr>
          <w:sz w:val="20"/>
          <w:szCs w:val="20"/>
        </w:rPr>
        <w:t>verb,</w:t>
      </w:r>
      <w:proofErr w:type="gramEnd"/>
      <w:r w:rsidRPr="00BC2CAD">
        <w:rPr>
          <w:sz w:val="20"/>
          <w:szCs w:val="20"/>
        </w:rPr>
        <w:t xml:space="preserve"> was.)</w:t>
      </w:r>
    </w:p>
    <w:p w14:paraId="558D386C" w14:textId="77777777" w:rsidR="00BC2CAD" w:rsidRPr="00BC2CAD" w:rsidRDefault="00BC2CAD" w:rsidP="00BC2CAD">
      <w:pPr>
        <w:pStyle w:val="ListParagraph"/>
        <w:autoSpaceDE w:val="0"/>
        <w:autoSpaceDN w:val="0"/>
        <w:adjustRightInd w:val="0"/>
        <w:jc w:val="left"/>
        <w:rPr>
          <w:sz w:val="20"/>
          <w:szCs w:val="20"/>
        </w:rPr>
      </w:pPr>
      <w:r w:rsidRPr="00BC2CAD">
        <w:rPr>
          <w:sz w:val="20"/>
          <w:szCs w:val="20"/>
        </w:rPr>
        <w:t>________________________________________________________________________</w:t>
      </w:r>
    </w:p>
    <w:p w14:paraId="25BA5E74" w14:textId="77777777" w:rsidR="00BC2CAD" w:rsidRPr="00BC2CAD" w:rsidRDefault="00BC2CAD" w:rsidP="00BC2CAD">
      <w:pPr>
        <w:pStyle w:val="ListParagraph"/>
        <w:autoSpaceDE w:val="0"/>
        <w:autoSpaceDN w:val="0"/>
        <w:adjustRightInd w:val="0"/>
        <w:jc w:val="left"/>
        <w:rPr>
          <w:sz w:val="20"/>
          <w:szCs w:val="20"/>
        </w:rPr>
      </w:pPr>
      <w:r w:rsidRPr="00BC2CAD">
        <w:rPr>
          <w:sz w:val="20"/>
          <w:szCs w:val="20"/>
        </w:rPr>
        <w:t>________________________________________________________________________</w:t>
      </w:r>
    </w:p>
    <w:p w14:paraId="27014F49" w14:textId="77777777" w:rsidR="008201A8" w:rsidRDefault="008201A8" w:rsidP="00D750E3">
      <w:pPr>
        <w:jc w:val="left"/>
        <w:rPr>
          <w:sz w:val="20"/>
          <w:szCs w:val="20"/>
        </w:rPr>
      </w:pPr>
    </w:p>
    <w:tbl>
      <w:tblPr>
        <w:tblStyle w:val="TableGrid"/>
        <w:tblW w:w="0" w:type="auto"/>
        <w:tblLook w:val="04A0" w:firstRow="1" w:lastRow="0" w:firstColumn="1" w:lastColumn="0" w:noHBand="0" w:noVBand="1"/>
      </w:tblPr>
      <w:tblGrid>
        <w:gridCol w:w="8522"/>
      </w:tblGrid>
      <w:tr w:rsidR="00BC2CAD" w14:paraId="240864B0" w14:textId="77777777" w:rsidTr="00BC2CAD">
        <w:tc>
          <w:tcPr>
            <w:tcW w:w="8522" w:type="dxa"/>
            <w:tcBorders>
              <w:top w:val="nil"/>
              <w:left w:val="nil"/>
              <w:bottom w:val="nil"/>
              <w:right w:val="nil"/>
            </w:tcBorders>
            <w:shd w:val="clear" w:color="auto" w:fill="92CDDC" w:themeFill="accent5" w:themeFillTint="99"/>
          </w:tcPr>
          <w:p w14:paraId="291BA151" w14:textId="710B8801" w:rsidR="00BC2CAD" w:rsidRPr="00BC2CAD" w:rsidRDefault="00BC2CAD" w:rsidP="00D750E3">
            <w:pPr>
              <w:jc w:val="left"/>
              <w:rPr>
                <w:b/>
                <w:color w:val="FFFFFF" w:themeColor="background1"/>
                <w:sz w:val="20"/>
                <w:szCs w:val="20"/>
              </w:rPr>
            </w:pPr>
            <w:r w:rsidRPr="00BC2CAD">
              <w:rPr>
                <w:b/>
                <w:color w:val="FFFFFF" w:themeColor="background1"/>
                <w:sz w:val="20"/>
                <w:szCs w:val="20"/>
              </w:rPr>
              <w:t>ACTIVITY 4</w:t>
            </w:r>
          </w:p>
        </w:tc>
      </w:tr>
    </w:tbl>
    <w:p w14:paraId="6485D0A6" w14:textId="7192AFB3" w:rsidR="008201A8" w:rsidRDefault="008201A8" w:rsidP="008201A8">
      <w:pPr>
        <w:autoSpaceDE w:val="0"/>
        <w:autoSpaceDN w:val="0"/>
        <w:adjustRightInd w:val="0"/>
        <w:jc w:val="left"/>
        <w:rPr>
          <w:sz w:val="20"/>
          <w:szCs w:val="20"/>
        </w:rPr>
      </w:pPr>
      <w:r w:rsidRPr="008201A8">
        <w:rPr>
          <w:sz w:val="20"/>
          <w:szCs w:val="20"/>
        </w:rPr>
        <w:t>Underline the -</w:t>
      </w:r>
      <w:proofErr w:type="spellStart"/>
      <w:r w:rsidRPr="008201A8">
        <w:rPr>
          <w:sz w:val="20"/>
          <w:szCs w:val="20"/>
        </w:rPr>
        <w:t>ing</w:t>
      </w:r>
      <w:proofErr w:type="spellEnd"/>
      <w:r w:rsidRPr="008201A8">
        <w:rPr>
          <w:sz w:val="20"/>
          <w:szCs w:val="20"/>
        </w:rPr>
        <w:t xml:space="preserve"> or to fragment in each item. Then rewrite each item, correcting the</w:t>
      </w:r>
      <w:r w:rsidR="00BC2CAD">
        <w:rPr>
          <w:sz w:val="20"/>
          <w:szCs w:val="20"/>
        </w:rPr>
        <w:t xml:space="preserve"> </w:t>
      </w:r>
      <w:r w:rsidRPr="008201A8">
        <w:rPr>
          <w:sz w:val="20"/>
          <w:szCs w:val="20"/>
        </w:rPr>
        <w:t>fragment by using one of the three methods described above.</w:t>
      </w:r>
    </w:p>
    <w:p w14:paraId="236B5021" w14:textId="77777777" w:rsidR="00BC2CAD" w:rsidRPr="008201A8" w:rsidRDefault="00BC2CAD" w:rsidP="008201A8">
      <w:pPr>
        <w:autoSpaceDE w:val="0"/>
        <w:autoSpaceDN w:val="0"/>
        <w:adjustRightInd w:val="0"/>
        <w:jc w:val="left"/>
        <w:rPr>
          <w:sz w:val="20"/>
          <w:szCs w:val="20"/>
        </w:rPr>
      </w:pPr>
    </w:p>
    <w:p w14:paraId="3ECAEB3A" w14:textId="7054D20B" w:rsidR="008201A8" w:rsidRPr="00BC2CAD" w:rsidRDefault="008201A8" w:rsidP="00BC2CAD">
      <w:pPr>
        <w:pStyle w:val="ListParagraph"/>
        <w:numPr>
          <w:ilvl w:val="0"/>
          <w:numId w:val="11"/>
        </w:numPr>
        <w:autoSpaceDE w:val="0"/>
        <w:autoSpaceDN w:val="0"/>
        <w:adjustRightInd w:val="0"/>
        <w:jc w:val="left"/>
        <w:rPr>
          <w:sz w:val="20"/>
          <w:szCs w:val="20"/>
        </w:rPr>
      </w:pPr>
      <w:r w:rsidRPr="00BC2CAD">
        <w:rPr>
          <w:sz w:val="20"/>
          <w:szCs w:val="20"/>
        </w:rPr>
        <w:t>Looking at the worm on the table. Shelby groaned. She knew she wouldn’t like what the</w:t>
      </w:r>
      <w:r w:rsidR="00BC2CAD" w:rsidRPr="00BC2CAD">
        <w:rPr>
          <w:sz w:val="20"/>
          <w:szCs w:val="20"/>
        </w:rPr>
        <w:t xml:space="preserve"> </w:t>
      </w:r>
      <w:r w:rsidRPr="00BC2CAD">
        <w:rPr>
          <w:sz w:val="20"/>
          <w:szCs w:val="20"/>
        </w:rPr>
        <w:t>biology teacher said next.</w:t>
      </w:r>
      <w:r w:rsidR="00BC2CAD" w:rsidRPr="00BC2CAD">
        <w:rPr>
          <w:sz w:val="20"/>
          <w:szCs w:val="20"/>
        </w:rPr>
        <w:t xml:space="preserve"> </w:t>
      </w:r>
      <w:r w:rsidRPr="00BC2CAD">
        <w:rPr>
          <w:sz w:val="20"/>
          <w:szCs w:val="20"/>
        </w:rPr>
        <w:t>________________________________________________________________________</w:t>
      </w:r>
      <w:r w:rsidR="00BC2CAD" w:rsidRPr="00BC2CAD">
        <w:rPr>
          <w:sz w:val="20"/>
          <w:szCs w:val="20"/>
        </w:rPr>
        <w:t xml:space="preserve"> </w:t>
      </w:r>
      <w:r w:rsidRPr="00BC2CAD">
        <w:rPr>
          <w:sz w:val="20"/>
          <w:szCs w:val="20"/>
        </w:rPr>
        <w:t>________________________________________________________________________</w:t>
      </w:r>
    </w:p>
    <w:p w14:paraId="1038AC30" w14:textId="67AFDD9F" w:rsidR="008201A8" w:rsidRPr="00BC2CAD" w:rsidRDefault="008201A8" w:rsidP="00BC2CAD">
      <w:pPr>
        <w:pStyle w:val="ListParagraph"/>
        <w:numPr>
          <w:ilvl w:val="0"/>
          <w:numId w:val="11"/>
        </w:numPr>
        <w:autoSpaceDE w:val="0"/>
        <w:autoSpaceDN w:val="0"/>
        <w:adjustRightInd w:val="0"/>
        <w:jc w:val="left"/>
        <w:rPr>
          <w:sz w:val="20"/>
          <w:szCs w:val="20"/>
        </w:rPr>
      </w:pPr>
      <w:r w:rsidRPr="00BC2CAD">
        <w:rPr>
          <w:sz w:val="20"/>
          <w:szCs w:val="20"/>
        </w:rPr>
        <w:t>I put a box of baking soda in the freezer. To get rid of the musty smell. However, my ice</w:t>
      </w:r>
      <w:r w:rsidR="00BC2CAD" w:rsidRPr="00BC2CAD">
        <w:rPr>
          <w:sz w:val="20"/>
          <w:szCs w:val="20"/>
        </w:rPr>
        <w:t xml:space="preserve"> </w:t>
      </w:r>
      <w:r w:rsidRPr="00BC2CAD">
        <w:rPr>
          <w:sz w:val="20"/>
          <w:szCs w:val="20"/>
        </w:rPr>
        <w:t xml:space="preserve">cubes still </w:t>
      </w:r>
      <w:proofErr w:type="gramStart"/>
      <w:r w:rsidRPr="00BC2CAD">
        <w:rPr>
          <w:sz w:val="20"/>
          <w:szCs w:val="20"/>
        </w:rPr>
        <w:t>taste like</w:t>
      </w:r>
      <w:proofErr w:type="gramEnd"/>
      <w:r w:rsidRPr="00BC2CAD">
        <w:rPr>
          <w:sz w:val="20"/>
          <w:szCs w:val="20"/>
        </w:rPr>
        <w:t xml:space="preserve"> old socks.</w:t>
      </w:r>
      <w:r w:rsidR="00BC2CAD" w:rsidRPr="00BC2CAD">
        <w:rPr>
          <w:sz w:val="20"/>
          <w:szCs w:val="20"/>
        </w:rPr>
        <w:t xml:space="preserve"> </w:t>
      </w:r>
      <w:r w:rsidRPr="00BC2CAD">
        <w:rPr>
          <w:sz w:val="20"/>
          <w:szCs w:val="20"/>
        </w:rPr>
        <w:t>________________________________________________________________________</w:t>
      </w:r>
      <w:r w:rsidR="00BC2CAD" w:rsidRPr="00BC2CAD">
        <w:rPr>
          <w:sz w:val="20"/>
          <w:szCs w:val="20"/>
        </w:rPr>
        <w:t xml:space="preserve"> </w:t>
      </w:r>
      <w:r w:rsidRPr="00BC2CAD">
        <w:rPr>
          <w:sz w:val="20"/>
          <w:szCs w:val="20"/>
        </w:rPr>
        <w:t>________________________________________________________________________</w:t>
      </w:r>
    </w:p>
    <w:p w14:paraId="685A7447" w14:textId="7F2F6AE5" w:rsidR="008201A8" w:rsidRPr="00BC2CAD" w:rsidRDefault="008201A8" w:rsidP="00BC2CAD">
      <w:pPr>
        <w:pStyle w:val="ListParagraph"/>
        <w:numPr>
          <w:ilvl w:val="0"/>
          <w:numId w:val="11"/>
        </w:numPr>
        <w:autoSpaceDE w:val="0"/>
        <w:autoSpaceDN w:val="0"/>
        <w:adjustRightInd w:val="0"/>
        <w:jc w:val="left"/>
        <w:rPr>
          <w:sz w:val="20"/>
          <w:szCs w:val="20"/>
        </w:rPr>
      </w:pPr>
      <w:r w:rsidRPr="00BC2CAD">
        <w:rPr>
          <w:sz w:val="20"/>
          <w:szCs w:val="20"/>
        </w:rPr>
        <w:t>Searching for the right filament for his incandescent light bulb. Thomas Edison (1847–1931)</w:t>
      </w:r>
      <w:r w:rsidR="00BC2CAD" w:rsidRPr="00BC2CAD">
        <w:rPr>
          <w:sz w:val="20"/>
          <w:szCs w:val="20"/>
        </w:rPr>
        <w:t xml:space="preserve"> </w:t>
      </w:r>
      <w:r w:rsidRPr="00BC2CAD">
        <w:rPr>
          <w:sz w:val="20"/>
          <w:szCs w:val="20"/>
        </w:rPr>
        <w:t>found that a strip of carbonized bamboo could glow for 1,200 hours.</w:t>
      </w:r>
      <w:r w:rsidR="00BC2CAD" w:rsidRPr="00BC2CAD">
        <w:rPr>
          <w:sz w:val="20"/>
          <w:szCs w:val="20"/>
        </w:rPr>
        <w:t xml:space="preserve"> </w:t>
      </w:r>
      <w:r w:rsidRPr="00BC2CAD">
        <w:rPr>
          <w:sz w:val="20"/>
          <w:szCs w:val="20"/>
        </w:rPr>
        <w:t>________________________________________________________________________</w:t>
      </w:r>
      <w:r w:rsidR="00BC2CAD" w:rsidRPr="00BC2CAD">
        <w:rPr>
          <w:sz w:val="20"/>
          <w:szCs w:val="20"/>
        </w:rPr>
        <w:t xml:space="preserve"> </w:t>
      </w:r>
      <w:r w:rsidRPr="00BC2CAD">
        <w:rPr>
          <w:sz w:val="20"/>
          <w:szCs w:val="20"/>
        </w:rPr>
        <w:t>________________________________________________________________________</w:t>
      </w:r>
    </w:p>
    <w:p w14:paraId="50B9CFB5" w14:textId="4674DC72" w:rsidR="008201A8" w:rsidRPr="00BC2CAD" w:rsidRDefault="008201A8" w:rsidP="00BC2CAD">
      <w:pPr>
        <w:pStyle w:val="ListParagraph"/>
        <w:numPr>
          <w:ilvl w:val="0"/>
          <w:numId w:val="11"/>
        </w:numPr>
        <w:autoSpaceDE w:val="0"/>
        <w:autoSpaceDN w:val="0"/>
        <w:adjustRightInd w:val="0"/>
        <w:jc w:val="left"/>
        <w:rPr>
          <w:sz w:val="20"/>
          <w:szCs w:val="20"/>
        </w:rPr>
      </w:pPr>
      <w:r w:rsidRPr="00BC2CAD">
        <w:rPr>
          <w:sz w:val="20"/>
          <w:szCs w:val="20"/>
        </w:rPr>
        <w:t>Jerome sat quietly at his desk. Fantasizing about the upcoming weekend. He might meet the</w:t>
      </w:r>
      <w:r w:rsidR="00BC2CAD" w:rsidRPr="00BC2CAD">
        <w:rPr>
          <w:sz w:val="20"/>
          <w:szCs w:val="20"/>
        </w:rPr>
        <w:t xml:space="preserve"> </w:t>
      </w:r>
      <w:r w:rsidRPr="00BC2CAD">
        <w:rPr>
          <w:sz w:val="20"/>
          <w:szCs w:val="20"/>
        </w:rPr>
        <w:t>girl of his dreams at Saturday night’s party.</w:t>
      </w:r>
      <w:r w:rsidR="00BC2CAD" w:rsidRPr="00BC2CAD">
        <w:rPr>
          <w:sz w:val="20"/>
          <w:szCs w:val="20"/>
        </w:rPr>
        <w:t xml:space="preserve"> </w:t>
      </w:r>
      <w:r w:rsidRPr="00BC2CAD">
        <w:rPr>
          <w:sz w:val="20"/>
          <w:szCs w:val="20"/>
        </w:rPr>
        <w:lastRenderedPageBreak/>
        <w:t>________________________________________________________________________</w:t>
      </w:r>
      <w:r w:rsidR="00BC2CAD" w:rsidRPr="00BC2CAD">
        <w:rPr>
          <w:sz w:val="20"/>
          <w:szCs w:val="20"/>
        </w:rPr>
        <w:t xml:space="preserve"> </w:t>
      </w:r>
      <w:r w:rsidRPr="00BC2CAD">
        <w:rPr>
          <w:sz w:val="20"/>
          <w:szCs w:val="20"/>
        </w:rPr>
        <w:t>________________________________________________________________________</w:t>
      </w:r>
    </w:p>
    <w:p w14:paraId="44973DEB" w14:textId="0FF86B9A" w:rsidR="008201A8" w:rsidRDefault="008201A8" w:rsidP="00BC2CAD">
      <w:pPr>
        <w:pStyle w:val="ListParagraph"/>
        <w:numPr>
          <w:ilvl w:val="0"/>
          <w:numId w:val="11"/>
        </w:numPr>
        <w:autoSpaceDE w:val="0"/>
        <w:autoSpaceDN w:val="0"/>
        <w:adjustRightInd w:val="0"/>
        <w:jc w:val="left"/>
        <w:rPr>
          <w:sz w:val="20"/>
          <w:szCs w:val="20"/>
        </w:rPr>
      </w:pPr>
      <w:r w:rsidRPr="00BC2CAD">
        <w:rPr>
          <w:sz w:val="20"/>
          <w:szCs w:val="20"/>
        </w:rPr>
        <w:t>To get his company to grow rapidly. Harvey Firestone launched a vigorous marketing</w:t>
      </w:r>
      <w:r w:rsidR="00BC2CAD" w:rsidRPr="00BC2CAD">
        <w:rPr>
          <w:sz w:val="20"/>
          <w:szCs w:val="20"/>
        </w:rPr>
        <w:t xml:space="preserve"> campaign</w:t>
      </w:r>
      <w:r w:rsidRPr="00BC2CAD">
        <w:rPr>
          <w:sz w:val="20"/>
          <w:szCs w:val="20"/>
        </w:rPr>
        <w:t>. In 1906, he sold 2,000 sets of tires to the Ford Motor Company.</w:t>
      </w:r>
      <w:r w:rsidR="00BC2CAD" w:rsidRPr="00BC2CAD">
        <w:rPr>
          <w:sz w:val="20"/>
          <w:szCs w:val="20"/>
        </w:rPr>
        <w:t xml:space="preserve"> </w:t>
      </w:r>
      <w:r w:rsidRPr="00BC2CAD">
        <w:rPr>
          <w:sz w:val="20"/>
          <w:szCs w:val="20"/>
        </w:rPr>
        <w:t>________________________________________________________________________</w:t>
      </w:r>
      <w:r w:rsidR="00BC2CAD" w:rsidRPr="00BC2CAD">
        <w:rPr>
          <w:sz w:val="20"/>
          <w:szCs w:val="20"/>
        </w:rPr>
        <w:t xml:space="preserve"> </w:t>
      </w:r>
      <w:r w:rsidRPr="00BC2CAD">
        <w:rPr>
          <w:sz w:val="20"/>
          <w:szCs w:val="20"/>
        </w:rPr>
        <w:t>________________________________________________________________________</w:t>
      </w:r>
    </w:p>
    <w:p w14:paraId="5C0B9E52" w14:textId="69D2FF5F" w:rsidR="00440DD9" w:rsidRDefault="00440DD9" w:rsidP="00440DD9">
      <w:pPr>
        <w:autoSpaceDE w:val="0"/>
        <w:autoSpaceDN w:val="0"/>
        <w:adjustRightInd w:val="0"/>
        <w:jc w:val="left"/>
        <w:rPr>
          <w:b/>
          <w:sz w:val="20"/>
          <w:szCs w:val="20"/>
        </w:rPr>
      </w:pPr>
    </w:p>
    <w:tbl>
      <w:tblPr>
        <w:tblStyle w:val="TableGrid"/>
        <w:tblW w:w="0" w:type="auto"/>
        <w:tblLook w:val="04A0" w:firstRow="1" w:lastRow="0" w:firstColumn="1" w:lastColumn="0" w:noHBand="0" w:noVBand="1"/>
      </w:tblPr>
      <w:tblGrid>
        <w:gridCol w:w="8522"/>
      </w:tblGrid>
      <w:tr w:rsidR="005D655B" w14:paraId="43D31C94" w14:textId="77777777" w:rsidTr="005D655B">
        <w:tc>
          <w:tcPr>
            <w:tcW w:w="8522" w:type="dxa"/>
            <w:tcBorders>
              <w:top w:val="nil"/>
              <w:left w:val="nil"/>
              <w:bottom w:val="nil"/>
              <w:right w:val="nil"/>
            </w:tcBorders>
            <w:shd w:val="clear" w:color="auto" w:fill="215868" w:themeFill="accent5" w:themeFillShade="80"/>
          </w:tcPr>
          <w:p w14:paraId="2D196F64" w14:textId="5E9BE1CF" w:rsidR="005D655B" w:rsidRPr="005D655B" w:rsidRDefault="005D655B" w:rsidP="00440DD9">
            <w:pPr>
              <w:autoSpaceDE w:val="0"/>
              <w:autoSpaceDN w:val="0"/>
              <w:adjustRightInd w:val="0"/>
              <w:jc w:val="left"/>
              <w:rPr>
                <w:b/>
                <w:color w:val="FFFFFF" w:themeColor="background1"/>
                <w:sz w:val="20"/>
                <w:szCs w:val="20"/>
              </w:rPr>
            </w:pPr>
            <w:r w:rsidRPr="005D655B">
              <w:rPr>
                <w:b/>
                <w:color w:val="FFFFFF" w:themeColor="background1"/>
                <w:sz w:val="20"/>
                <w:szCs w:val="20"/>
              </w:rPr>
              <w:t>Added-Detail Fragments</w:t>
            </w:r>
          </w:p>
        </w:tc>
      </w:tr>
    </w:tbl>
    <w:p w14:paraId="20BA9163" w14:textId="77777777" w:rsidR="005D655B" w:rsidRPr="005D655B" w:rsidRDefault="005D655B" w:rsidP="00440DD9">
      <w:pPr>
        <w:autoSpaceDE w:val="0"/>
        <w:autoSpaceDN w:val="0"/>
        <w:adjustRightInd w:val="0"/>
        <w:jc w:val="left"/>
        <w:rPr>
          <w:b/>
          <w:sz w:val="20"/>
          <w:szCs w:val="20"/>
        </w:rPr>
      </w:pPr>
    </w:p>
    <w:p w14:paraId="6CA4AFF9" w14:textId="18AEDF14" w:rsidR="00440DD9" w:rsidRDefault="00440DD9" w:rsidP="00440DD9">
      <w:pPr>
        <w:autoSpaceDE w:val="0"/>
        <w:autoSpaceDN w:val="0"/>
        <w:adjustRightInd w:val="0"/>
        <w:jc w:val="left"/>
        <w:rPr>
          <w:sz w:val="20"/>
          <w:szCs w:val="20"/>
        </w:rPr>
      </w:pPr>
      <w:r w:rsidRPr="00440DD9">
        <w:rPr>
          <w:sz w:val="20"/>
          <w:szCs w:val="20"/>
        </w:rPr>
        <w:t>Added-detail fragments lack a subject and a verb. They often begin with one of the following</w:t>
      </w:r>
      <w:r w:rsidR="005D655B">
        <w:rPr>
          <w:sz w:val="20"/>
          <w:szCs w:val="20"/>
        </w:rPr>
        <w:t xml:space="preserve"> </w:t>
      </w:r>
      <w:r w:rsidRPr="00440DD9">
        <w:rPr>
          <w:sz w:val="20"/>
          <w:szCs w:val="20"/>
        </w:rPr>
        <w:t>words:</w:t>
      </w:r>
    </w:p>
    <w:p w14:paraId="07B0B273" w14:textId="77777777" w:rsidR="005D655B" w:rsidRPr="00440DD9" w:rsidRDefault="005D655B" w:rsidP="00440DD9">
      <w:pPr>
        <w:autoSpaceDE w:val="0"/>
        <w:autoSpaceDN w:val="0"/>
        <w:adjustRightInd w:val="0"/>
        <w:jc w:val="left"/>
        <w:rPr>
          <w:sz w:val="20"/>
          <w:szCs w:val="20"/>
        </w:rPr>
      </w:pPr>
    </w:p>
    <w:tbl>
      <w:tblPr>
        <w:tblStyle w:val="LightList-Accent5"/>
        <w:tblW w:w="7738" w:type="dxa"/>
        <w:tblInd w:w="288" w:type="dxa"/>
        <w:tblLook w:val="04A0" w:firstRow="1" w:lastRow="0" w:firstColumn="1" w:lastColumn="0" w:noHBand="0" w:noVBand="1"/>
      </w:tblPr>
      <w:tblGrid>
        <w:gridCol w:w="720"/>
        <w:gridCol w:w="1170"/>
        <w:gridCol w:w="1080"/>
        <w:gridCol w:w="1428"/>
        <w:gridCol w:w="1052"/>
        <w:gridCol w:w="1144"/>
        <w:gridCol w:w="1144"/>
      </w:tblGrid>
      <w:tr w:rsidR="005D655B" w14:paraId="622A3E8D" w14:textId="77777777" w:rsidTr="005D655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0" w:type="dxa"/>
          </w:tcPr>
          <w:p w14:paraId="76D7688D" w14:textId="006BC686" w:rsidR="005D655B" w:rsidRDefault="005D655B" w:rsidP="00440DD9">
            <w:pPr>
              <w:autoSpaceDE w:val="0"/>
              <w:autoSpaceDN w:val="0"/>
              <w:adjustRightInd w:val="0"/>
              <w:jc w:val="left"/>
              <w:rPr>
                <w:sz w:val="20"/>
                <w:szCs w:val="20"/>
              </w:rPr>
            </w:pPr>
            <w:proofErr w:type="gramStart"/>
            <w:r>
              <w:rPr>
                <w:sz w:val="20"/>
                <w:szCs w:val="20"/>
              </w:rPr>
              <w:t>also</w:t>
            </w:r>
            <w:proofErr w:type="gramEnd"/>
          </w:p>
        </w:tc>
        <w:tc>
          <w:tcPr>
            <w:tcW w:w="1170" w:type="dxa"/>
          </w:tcPr>
          <w:p w14:paraId="40D2E53B" w14:textId="512F2D85" w:rsidR="005D655B" w:rsidRDefault="005D655B" w:rsidP="00440DD9">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sz w:val="20"/>
                <w:szCs w:val="20"/>
              </w:rPr>
            </w:pPr>
            <w:proofErr w:type="gramStart"/>
            <w:r>
              <w:rPr>
                <w:sz w:val="20"/>
                <w:szCs w:val="20"/>
              </w:rPr>
              <w:t>especially</w:t>
            </w:r>
            <w:proofErr w:type="gramEnd"/>
          </w:p>
        </w:tc>
        <w:tc>
          <w:tcPr>
            <w:tcW w:w="1080" w:type="dxa"/>
          </w:tcPr>
          <w:p w14:paraId="75B0D395" w14:textId="19F231F1" w:rsidR="005D655B" w:rsidRDefault="005D655B" w:rsidP="00440DD9">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sz w:val="20"/>
                <w:szCs w:val="20"/>
              </w:rPr>
            </w:pPr>
            <w:proofErr w:type="gramStart"/>
            <w:r>
              <w:rPr>
                <w:sz w:val="20"/>
                <w:szCs w:val="20"/>
              </w:rPr>
              <w:t>except</w:t>
            </w:r>
            <w:proofErr w:type="gramEnd"/>
          </w:p>
        </w:tc>
        <w:tc>
          <w:tcPr>
            <w:tcW w:w="1428" w:type="dxa"/>
          </w:tcPr>
          <w:p w14:paraId="1BB20274" w14:textId="7540F9A3" w:rsidR="005D655B" w:rsidRDefault="005D655B" w:rsidP="00440DD9">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sz w:val="20"/>
                <w:szCs w:val="20"/>
              </w:rPr>
            </w:pPr>
            <w:proofErr w:type="gramStart"/>
            <w:r>
              <w:rPr>
                <w:sz w:val="20"/>
                <w:szCs w:val="20"/>
              </w:rPr>
              <w:t>for</w:t>
            </w:r>
            <w:proofErr w:type="gramEnd"/>
            <w:r>
              <w:rPr>
                <w:sz w:val="20"/>
                <w:szCs w:val="20"/>
              </w:rPr>
              <w:t xml:space="preserve"> example</w:t>
            </w:r>
          </w:p>
        </w:tc>
        <w:tc>
          <w:tcPr>
            <w:tcW w:w="1052" w:type="dxa"/>
          </w:tcPr>
          <w:p w14:paraId="1714D16B" w14:textId="2CEBA1D9" w:rsidR="005D655B" w:rsidRDefault="005D655B" w:rsidP="00440DD9">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sz w:val="20"/>
                <w:szCs w:val="20"/>
              </w:rPr>
            </w:pPr>
            <w:proofErr w:type="gramStart"/>
            <w:r>
              <w:rPr>
                <w:sz w:val="20"/>
                <w:szCs w:val="20"/>
              </w:rPr>
              <w:t>like</w:t>
            </w:r>
            <w:proofErr w:type="gramEnd"/>
          </w:p>
        </w:tc>
        <w:tc>
          <w:tcPr>
            <w:tcW w:w="1144" w:type="dxa"/>
          </w:tcPr>
          <w:p w14:paraId="14B2AEF8" w14:textId="66ACC1AB" w:rsidR="005D655B" w:rsidRDefault="005D655B" w:rsidP="00440DD9">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sz w:val="20"/>
                <w:szCs w:val="20"/>
              </w:rPr>
            </w:pPr>
            <w:proofErr w:type="gramStart"/>
            <w:r>
              <w:rPr>
                <w:sz w:val="20"/>
                <w:szCs w:val="20"/>
              </w:rPr>
              <w:t>including</w:t>
            </w:r>
            <w:proofErr w:type="gramEnd"/>
          </w:p>
        </w:tc>
        <w:tc>
          <w:tcPr>
            <w:tcW w:w="1144" w:type="dxa"/>
          </w:tcPr>
          <w:p w14:paraId="25EF234E" w14:textId="55ECA6E9" w:rsidR="005D655B" w:rsidRDefault="005D655B" w:rsidP="00440DD9">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sz w:val="20"/>
                <w:szCs w:val="20"/>
              </w:rPr>
            </w:pPr>
            <w:proofErr w:type="gramStart"/>
            <w:r>
              <w:rPr>
                <w:sz w:val="20"/>
                <w:szCs w:val="20"/>
              </w:rPr>
              <w:t>such</w:t>
            </w:r>
            <w:proofErr w:type="gramEnd"/>
            <w:r>
              <w:rPr>
                <w:sz w:val="20"/>
                <w:szCs w:val="20"/>
              </w:rPr>
              <w:t xml:space="preserve"> as</w:t>
            </w:r>
          </w:p>
        </w:tc>
      </w:tr>
    </w:tbl>
    <w:p w14:paraId="04FFCE29" w14:textId="27086E57" w:rsidR="00440DD9" w:rsidRPr="00440DD9" w:rsidRDefault="00440DD9" w:rsidP="00440DD9">
      <w:pPr>
        <w:autoSpaceDE w:val="0"/>
        <w:autoSpaceDN w:val="0"/>
        <w:adjustRightInd w:val="0"/>
        <w:jc w:val="left"/>
        <w:rPr>
          <w:sz w:val="20"/>
          <w:szCs w:val="20"/>
        </w:rPr>
      </w:pPr>
    </w:p>
    <w:p w14:paraId="6494A12E" w14:textId="77777777" w:rsidR="00440DD9" w:rsidRPr="00440DD9" w:rsidRDefault="00440DD9" w:rsidP="00440DD9">
      <w:pPr>
        <w:autoSpaceDE w:val="0"/>
        <w:autoSpaceDN w:val="0"/>
        <w:adjustRightInd w:val="0"/>
        <w:jc w:val="left"/>
        <w:rPr>
          <w:sz w:val="20"/>
          <w:szCs w:val="20"/>
        </w:rPr>
      </w:pPr>
      <w:r w:rsidRPr="00440DD9">
        <w:rPr>
          <w:sz w:val="20"/>
          <w:szCs w:val="20"/>
        </w:rPr>
        <w:t>Underline the one added-detail fragment in each of the following items:</w:t>
      </w:r>
    </w:p>
    <w:p w14:paraId="36C5CBB5" w14:textId="7E369657" w:rsidR="00440DD9" w:rsidRPr="005D655B" w:rsidRDefault="00440DD9" w:rsidP="005D655B">
      <w:pPr>
        <w:pStyle w:val="ListParagraph"/>
        <w:numPr>
          <w:ilvl w:val="0"/>
          <w:numId w:val="13"/>
        </w:numPr>
        <w:autoSpaceDE w:val="0"/>
        <w:autoSpaceDN w:val="0"/>
        <w:adjustRightInd w:val="0"/>
        <w:jc w:val="left"/>
        <w:rPr>
          <w:sz w:val="20"/>
          <w:szCs w:val="20"/>
        </w:rPr>
      </w:pPr>
      <w:r w:rsidRPr="005D655B">
        <w:rPr>
          <w:sz w:val="20"/>
          <w:szCs w:val="20"/>
        </w:rPr>
        <w:t>Before a race, I eat starchy foods. Such as bread and spaghetti. The carbohydrates provide</w:t>
      </w:r>
      <w:r w:rsidR="005D655B" w:rsidRPr="005D655B">
        <w:rPr>
          <w:sz w:val="20"/>
          <w:szCs w:val="20"/>
        </w:rPr>
        <w:t xml:space="preserve"> </w:t>
      </w:r>
      <w:r w:rsidRPr="005D655B">
        <w:rPr>
          <w:sz w:val="20"/>
          <w:szCs w:val="20"/>
        </w:rPr>
        <w:t>quick energy.</w:t>
      </w:r>
    </w:p>
    <w:p w14:paraId="64AAD250" w14:textId="437768D7" w:rsidR="00440DD9" w:rsidRPr="005D655B" w:rsidRDefault="00440DD9" w:rsidP="005D655B">
      <w:pPr>
        <w:pStyle w:val="ListParagraph"/>
        <w:numPr>
          <w:ilvl w:val="0"/>
          <w:numId w:val="13"/>
        </w:numPr>
        <w:autoSpaceDE w:val="0"/>
        <w:autoSpaceDN w:val="0"/>
        <w:adjustRightInd w:val="0"/>
        <w:jc w:val="left"/>
        <w:rPr>
          <w:sz w:val="20"/>
          <w:szCs w:val="20"/>
        </w:rPr>
      </w:pPr>
      <w:r w:rsidRPr="005D655B">
        <w:rPr>
          <w:sz w:val="20"/>
          <w:szCs w:val="20"/>
        </w:rPr>
        <w:t>Bob is taking a night course in auto mechanics. Also, one in plumbing. He wants to save</w:t>
      </w:r>
      <w:r w:rsidR="005D655B" w:rsidRPr="005D655B">
        <w:rPr>
          <w:sz w:val="20"/>
          <w:szCs w:val="20"/>
        </w:rPr>
        <w:t xml:space="preserve"> </w:t>
      </w:r>
      <w:r w:rsidRPr="005D655B">
        <w:rPr>
          <w:sz w:val="20"/>
          <w:szCs w:val="20"/>
        </w:rPr>
        <w:t>money on household repairs.</w:t>
      </w:r>
    </w:p>
    <w:p w14:paraId="0853276D" w14:textId="3E02F764" w:rsidR="00440DD9" w:rsidRPr="005D655B" w:rsidRDefault="00440DD9" w:rsidP="005D655B">
      <w:pPr>
        <w:pStyle w:val="ListParagraph"/>
        <w:numPr>
          <w:ilvl w:val="0"/>
          <w:numId w:val="13"/>
        </w:numPr>
        <w:autoSpaceDE w:val="0"/>
        <w:autoSpaceDN w:val="0"/>
        <w:adjustRightInd w:val="0"/>
        <w:jc w:val="left"/>
        <w:rPr>
          <w:sz w:val="20"/>
          <w:szCs w:val="20"/>
        </w:rPr>
      </w:pPr>
      <w:r w:rsidRPr="005D655B">
        <w:rPr>
          <w:sz w:val="20"/>
          <w:szCs w:val="20"/>
        </w:rPr>
        <w:t>My son keeps several pets in his room. Including hamsters and mice.</w:t>
      </w:r>
    </w:p>
    <w:p w14:paraId="3E2A1FDB" w14:textId="77777777" w:rsidR="000C332B" w:rsidRDefault="000C332B" w:rsidP="00440DD9">
      <w:pPr>
        <w:autoSpaceDE w:val="0"/>
        <w:autoSpaceDN w:val="0"/>
        <w:adjustRightInd w:val="0"/>
        <w:jc w:val="left"/>
        <w:rPr>
          <w:sz w:val="20"/>
          <w:szCs w:val="20"/>
        </w:rPr>
      </w:pPr>
    </w:p>
    <w:p w14:paraId="02D599C2" w14:textId="00ACACE5" w:rsidR="00440DD9" w:rsidRDefault="00440DD9" w:rsidP="00440DD9">
      <w:pPr>
        <w:autoSpaceDE w:val="0"/>
        <w:autoSpaceDN w:val="0"/>
        <w:adjustRightInd w:val="0"/>
        <w:jc w:val="left"/>
        <w:rPr>
          <w:sz w:val="20"/>
          <w:szCs w:val="20"/>
        </w:rPr>
      </w:pPr>
      <w:r w:rsidRPr="00440DD9">
        <w:rPr>
          <w:sz w:val="20"/>
          <w:szCs w:val="20"/>
        </w:rPr>
        <w:t xml:space="preserve">People often write added-detail fragments for much the same reason they write </w:t>
      </w:r>
      <w:r w:rsidR="000C332B">
        <w:rPr>
          <w:sz w:val="20"/>
          <w:szCs w:val="20"/>
        </w:rPr>
        <w:t>–</w:t>
      </w:r>
      <w:proofErr w:type="spellStart"/>
      <w:r w:rsidRPr="000C332B">
        <w:rPr>
          <w:i/>
          <w:sz w:val="20"/>
          <w:szCs w:val="20"/>
        </w:rPr>
        <w:t>ing</w:t>
      </w:r>
      <w:proofErr w:type="spellEnd"/>
      <w:r w:rsidR="000C332B">
        <w:rPr>
          <w:sz w:val="20"/>
          <w:szCs w:val="20"/>
        </w:rPr>
        <w:t xml:space="preserve"> </w:t>
      </w:r>
      <w:r w:rsidRPr="00440DD9">
        <w:rPr>
          <w:sz w:val="20"/>
          <w:szCs w:val="20"/>
        </w:rPr>
        <w:t>fragments. They think the subject and verb in one sentence will serve for the next word group.</w:t>
      </w:r>
      <w:r w:rsidR="000C332B">
        <w:rPr>
          <w:sz w:val="20"/>
          <w:szCs w:val="20"/>
        </w:rPr>
        <w:t xml:space="preserve"> </w:t>
      </w:r>
      <w:r w:rsidRPr="00440DD9">
        <w:rPr>
          <w:sz w:val="20"/>
          <w:szCs w:val="20"/>
        </w:rPr>
        <w:t>But the subject and verb must be in each word group.</w:t>
      </w:r>
    </w:p>
    <w:p w14:paraId="3ACB2DEB" w14:textId="77777777" w:rsidR="00E35D22" w:rsidRDefault="00E35D22" w:rsidP="00440DD9">
      <w:pPr>
        <w:autoSpaceDE w:val="0"/>
        <w:autoSpaceDN w:val="0"/>
        <w:adjustRightInd w:val="0"/>
        <w:jc w:val="left"/>
        <w:rPr>
          <w:sz w:val="20"/>
          <w:szCs w:val="20"/>
        </w:rPr>
      </w:pPr>
    </w:p>
    <w:tbl>
      <w:tblPr>
        <w:tblStyle w:val="LightList-Accent5"/>
        <w:tblW w:w="7920" w:type="dxa"/>
        <w:tblInd w:w="288" w:type="dxa"/>
        <w:tblLook w:val="04A0" w:firstRow="1" w:lastRow="0" w:firstColumn="1" w:lastColumn="0" w:noHBand="0" w:noVBand="1"/>
      </w:tblPr>
      <w:tblGrid>
        <w:gridCol w:w="7920"/>
      </w:tblGrid>
      <w:tr w:rsidR="00E35D22" w14:paraId="51B070DE" w14:textId="77777777" w:rsidTr="00E35D2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920" w:type="dxa"/>
          </w:tcPr>
          <w:p w14:paraId="007CE02B" w14:textId="3D71928E" w:rsidR="00E35D22" w:rsidRDefault="00E35D22" w:rsidP="00440DD9">
            <w:pPr>
              <w:autoSpaceDE w:val="0"/>
              <w:autoSpaceDN w:val="0"/>
              <w:adjustRightInd w:val="0"/>
              <w:jc w:val="left"/>
              <w:rPr>
                <w:sz w:val="20"/>
                <w:szCs w:val="20"/>
              </w:rPr>
            </w:pPr>
            <w:r>
              <w:rPr>
                <w:sz w:val="20"/>
                <w:szCs w:val="20"/>
              </w:rPr>
              <w:t>How to Correct Added-Detail Fragments</w:t>
            </w:r>
          </w:p>
        </w:tc>
      </w:tr>
      <w:tr w:rsidR="00E35D22" w14:paraId="4813DF7D" w14:textId="77777777" w:rsidTr="00E35D22">
        <w:trPr>
          <w:cnfStyle w:val="000000100000" w:firstRow="0" w:lastRow="0" w:firstColumn="0" w:lastColumn="0" w:oddVBand="0" w:evenVBand="0" w:oddHBand="1" w:evenHBand="0" w:firstRowFirstColumn="0" w:firstRowLastColumn="0" w:lastRowFirstColumn="0" w:lastRowLastColumn="0"/>
          <w:trHeight w:val="2249"/>
        </w:trPr>
        <w:tc>
          <w:tcPr>
            <w:cnfStyle w:val="001000000000" w:firstRow="0" w:lastRow="0" w:firstColumn="1" w:lastColumn="0" w:oddVBand="0" w:evenVBand="0" w:oddHBand="0" w:evenHBand="0" w:firstRowFirstColumn="0" w:firstRowLastColumn="0" w:lastRowFirstColumn="0" w:lastRowLastColumn="0"/>
            <w:tcW w:w="7920" w:type="dxa"/>
          </w:tcPr>
          <w:p w14:paraId="526F7B7E" w14:textId="77777777" w:rsidR="00E35D22" w:rsidRPr="00E35D22" w:rsidRDefault="00E35D22" w:rsidP="00E35D22">
            <w:pPr>
              <w:pStyle w:val="ListParagraph"/>
              <w:numPr>
                <w:ilvl w:val="0"/>
                <w:numId w:val="16"/>
              </w:numPr>
              <w:autoSpaceDE w:val="0"/>
              <w:autoSpaceDN w:val="0"/>
              <w:adjustRightInd w:val="0"/>
              <w:ind w:left="342"/>
              <w:jc w:val="left"/>
              <w:rPr>
                <w:b w:val="0"/>
                <w:sz w:val="20"/>
                <w:szCs w:val="20"/>
              </w:rPr>
            </w:pPr>
            <w:r w:rsidRPr="00E35D22">
              <w:rPr>
                <w:sz w:val="20"/>
                <w:szCs w:val="20"/>
              </w:rPr>
              <w:t xml:space="preserve">Attach the fragment to the complete thought that precedes it. </w:t>
            </w:r>
          </w:p>
          <w:p w14:paraId="68790B5D" w14:textId="59E1D606" w:rsidR="00E35D22" w:rsidRPr="00E35D22" w:rsidRDefault="00E35D22" w:rsidP="00E35D22">
            <w:pPr>
              <w:pStyle w:val="ListParagraph"/>
              <w:autoSpaceDE w:val="0"/>
              <w:autoSpaceDN w:val="0"/>
              <w:adjustRightInd w:val="0"/>
              <w:ind w:left="342"/>
              <w:jc w:val="left"/>
              <w:rPr>
                <w:b w:val="0"/>
                <w:sz w:val="20"/>
                <w:szCs w:val="20"/>
              </w:rPr>
            </w:pPr>
            <w:r>
              <w:rPr>
                <w:b w:val="0"/>
                <w:sz w:val="20"/>
                <w:szCs w:val="20"/>
              </w:rPr>
              <w:t xml:space="preserve">Item 1 could </w:t>
            </w:r>
            <w:proofErr w:type="gramStart"/>
            <w:r>
              <w:rPr>
                <w:b w:val="0"/>
                <w:sz w:val="20"/>
                <w:szCs w:val="20"/>
              </w:rPr>
              <w:t>read</w:t>
            </w:r>
            <w:proofErr w:type="gramEnd"/>
            <w:r>
              <w:rPr>
                <w:b w:val="0"/>
                <w:sz w:val="20"/>
                <w:szCs w:val="20"/>
              </w:rPr>
              <w:t xml:space="preserve"> </w:t>
            </w:r>
            <w:r w:rsidRPr="00E35D22">
              <w:rPr>
                <w:b w:val="0"/>
                <w:sz w:val="20"/>
                <w:szCs w:val="20"/>
              </w:rPr>
              <w:t>“Before a race, I eat starchy foods such as bread and spaghetti.”</w:t>
            </w:r>
          </w:p>
          <w:p w14:paraId="77E93906" w14:textId="77777777" w:rsidR="00E35D22" w:rsidRDefault="00E35D22" w:rsidP="00E35D22">
            <w:pPr>
              <w:pStyle w:val="ListParagraph"/>
              <w:numPr>
                <w:ilvl w:val="0"/>
                <w:numId w:val="16"/>
              </w:numPr>
              <w:autoSpaceDE w:val="0"/>
              <w:autoSpaceDN w:val="0"/>
              <w:adjustRightInd w:val="0"/>
              <w:ind w:left="342"/>
              <w:jc w:val="left"/>
              <w:rPr>
                <w:sz w:val="20"/>
                <w:szCs w:val="20"/>
              </w:rPr>
            </w:pPr>
            <w:r w:rsidRPr="00E35D22">
              <w:rPr>
                <w:sz w:val="20"/>
                <w:szCs w:val="20"/>
              </w:rPr>
              <w:t xml:space="preserve">Add a subject and a verb to the fragment to make it a complete sentence. </w:t>
            </w:r>
          </w:p>
          <w:p w14:paraId="06B5DAC3" w14:textId="493D8BB9" w:rsidR="00E35D22" w:rsidRPr="00E35D22" w:rsidRDefault="00E35D22" w:rsidP="00E35D22">
            <w:pPr>
              <w:pStyle w:val="ListParagraph"/>
              <w:autoSpaceDE w:val="0"/>
              <w:autoSpaceDN w:val="0"/>
              <w:adjustRightInd w:val="0"/>
              <w:ind w:left="342"/>
              <w:jc w:val="left"/>
              <w:rPr>
                <w:sz w:val="20"/>
                <w:szCs w:val="20"/>
              </w:rPr>
            </w:pPr>
            <w:r w:rsidRPr="00E35D22">
              <w:rPr>
                <w:b w:val="0"/>
                <w:sz w:val="20"/>
                <w:szCs w:val="20"/>
              </w:rPr>
              <w:t>Item 2 could read “Bob is taking a night course in auto mechanics. Also, he is taking one in plumbing.”</w:t>
            </w:r>
          </w:p>
          <w:p w14:paraId="59260B73" w14:textId="77777777" w:rsidR="00E35D22" w:rsidRDefault="00E35D22" w:rsidP="00440DD9">
            <w:pPr>
              <w:pStyle w:val="ListParagraph"/>
              <w:numPr>
                <w:ilvl w:val="0"/>
                <w:numId w:val="16"/>
              </w:numPr>
              <w:autoSpaceDE w:val="0"/>
              <w:autoSpaceDN w:val="0"/>
              <w:adjustRightInd w:val="0"/>
              <w:ind w:left="342"/>
              <w:jc w:val="left"/>
              <w:rPr>
                <w:sz w:val="20"/>
                <w:szCs w:val="20"/>
              </w:rPr>
            </w:pPr>
            <w:r w:rsidRPr="00E35D22">
              <w:rPr>
                <w:sz w:val="20"/>
                <w:szCs w:val="20"/>
              </w:rPr>
              <w:t xml:space="preserve">Insert the fragment within the preceding sentence. </w:t>
            </w:r>
          </w:p>
          <w:p w14:paraId="78E6C4AB" w14:textId="2392336A" w:rsidR="00E35D22" w:rsidRPr="00E35D22" w:rsidRDefault="00E35D22" w:rsidP="00E35D22">
            <w:pPr>
              <w:pStyle w:val="ListParagraph"/>
              <w:autoSpaceDE w:val="0"/>
              <w:autoSpaceDN w:val="0"/>
              <w:adjustRightInd w:val="0"/>
              <w:ind w:left="342"/>
              <w:jc w:val="left"/>
              <w:rPr>
                <w:sz w:val="20"/>
                <w:szCs w:val="20"/>
              </w:rPr>
            </w:pPr>
            <w:r w:rsidRPr="00E35D22">
              <w:rPr>
                <w:b w:val="0"/>
                <w:sz w:val="20"/>
                <w:szCs w:val="20"/>
              </w:rPr>
              <w:t>Item 3 could read “My son keeps several pets, including hamsters and mice, in his room.”</w:t>
            </w:r>
          </w:p>
        </w:tc>
      </w:tr>
    </w:tbl>
    <w:p w14:paraId="2F5EA111" w14:textId="77777777" w:rsidR="00DF25B2" w:rsidRDefault="00DF25B2" w:rsidP="00440DD9">
      <w:pPr>
        <w:autoSpaceDE w:val="0"/>
        <w:autoSpaceDN w:val="0"/>
        <w:adjustRightInd w:val="0"/>
        <w:jc w:val="left"/>
        <w:rPr>
          <w:sz w:val="20"/>
          <w:szCs w:val="20"/>
        </w:rPr>
      </w:pPr>
    </w:p>
    <w:p w14:paraId="5C55D35A" w14:textId="53CDF3A0" w:rsidR="00DF25B2" w:rsidRPr="004E5663" w:rsidRDefault="004E5663" w:rsidP="00DF25B2">
      <w:pPr>
        <w:shd w:val="clear" w:color="auto" w:fill="92CDDC" w:themeFill="accent5" w:themeFillTint="99"/>
        <w:autoSpaceDE w:val="0"/>
        <w:autoSpaceDN w:val="0"/>
        <w:adjustRightInd w:val="0"/>
        <w:jc w:val="left"/>
        <w:rPr>
          <w:b/>
          <w:color w:val="FFFFFF" w:themeColor="background1"/>
          <w:sz w:val="20"/>
          <w:szCs w:val="20"/>
        </w:rPr>
      </w:pPr>
      <w:r w:rsidRPr="004E5663">
        <w:rPr>
          <w:b/>
          <w:color w:val="FFFFFF" w:themeColor="background1"/>
          <w:sz w:val="20"/>
          <w:szCs w:val="20"/>
        </w:rPr>
        <w:t>ACTIVITY 5</w:t>
      </w:r>
    </w:p>
    <w:p w14:paraId="48CDB608" w14:textId="5540BAE5" w:rsidR="00440DD9" w:rsidRPr="00440DD9" w:rsidRDefault="00440DD9" w:rsidP="00440DD9">
      <w:pPr>
        <w:autoSpaceDE w:val="0"/>
        <w:autoSpaceDN w:val="0"/>
        <w:adjustRightInd w:val="0"/>
        <w:jc w:val="left"/>
        <w:rPr>
          <w:sz w:val="20"/>
          <w:szCs w:val="20"/>
        </w:rPr>
      </w:pPr>
      <w:r w:rsidRPr="00440DD9">
        <w:rPr>
          <w:sz w:val="20"/>
          <w:szCs w:val="20"/>
        </w:rPr>
        <w:t>Underline the fragment in each of the following items. Then make it a sentence by rewriting it,</w:t>
      </w:r>
      <w:r w:rsidR="004D0E3D">
        <w:rPr>
          <w:sz w:val="20"/>
          <w:szCs w:val="20"/>
        </w:rPr>
        <w:t xml:space="preserve"> </w:t>
      </w:r>
      <w:r w:rsidRPr="00440DD9">
        <w:rPr>
          <w:sz w:val="20"/>
          <w:szCs w:val="20"/>
        </w:rPr>
        <w:t>using the method described in parentheses.</w:t>
      </w:r>
    </w:p>
    <w:p w14:paraId="16CD3610" w14:textId="77777777" w:rsidR="00440DD9" w:rsidRPr="004D0E3D" w:rsidRDefault="00440DD9" w:rsidP="00440DD9">
      <w:pPr>
        <w:autoSpaceDE w:val="0"/>
        <w:autoSpaceDN w:val="0"/>
        <w:adjustRightInd w:val="0"/>
        <w:jc w:val="left"/>
        <w:rPr>
          <w:b/>
          <w:sz w:val="20"/>
          <w:szCs w:val="20"/>
        </w:rPr>
      </w:pPr>
      <w:r w:rsidRPr="004D0E3D">
        <w:rPr>
          <w:b/>
          <w:sz w:val="20"/>
          <w:szCs w:val="20"/>
        </w:rPr>
        <w:t>EXAMPLE</w:t>
      </w:r>
    </w:p>
    <w:p w14:paraId="599FBF87" w14:textId="77777777" w:rsidR="00440DD9" w:rsidRPr="00440DD9" w:rsidRDefault="00440DD9" w:rsidP="00C23EAA">
      <w:pPr>
        <w:autoSpaceDE w:val="0"/>
        <w:autoSpaceDN w:val="0"/>
        <w:adjustRightInd w:val="0"/>
        <w:ind w:left="720"/>
        <w:jc w:val="left"/>
        <w:rPr>
          <w:sz w:val="20"/>
          <w:szCs w:val="20"/>
        </w:rPr>
      </w:pPr>
      <w:r w:rsidRPr="00440DD9">
        <w:rPr>
          <w:sz w:val="20"/>
          <w:szCs w:val="20"/>
        </w:rPr>
        <w:t xml:space="preserve">My mother likes watching daytime television shows. </w:t>
      </w:r>
      <w:proofErr w:type="gramStart"/>
      <w:r w:rsidRPr="004D0E3D">
        <w:rPr>
          <w:sz w:val="20"/>
          <w:szCs w:val="20"/>
          <w:u w:val="single"/>
        </w:rPr>
        <w:t>Especially old movies and soap operas.</w:t>
      </w:r>
      <w:proofErr w:type="gramEnd"/>
    </w:p>
    <w:p w14:paraId="60839554" w14:textId="7985FB49" w:rsidR="00440DD9" w:rsidRPr="00440DD9" w:rsidRDefault="00440DD9" w:rsidP="00C23EAA">
      <w:pPr>
        <w:autoSpaceDE w:val="0"/>
        <w:autoSpaceDN w:val="0"/>
        <w:adjustRightInd w:val="0"/>
        <w:ind w:left="720"/>
        <w:jc w:val="left"/>
        <w:rPr>
          <w:sz w:val="20"/>
          <w:szCs w:val="20"/>
        </w:rPr>
      </w:pPr>
      <w:r w:rsidRPr="00440DD9">
        <w:rPr>
          <w:sz w:val="20"/>
          <w:szCs w:val="20"/>
        </w:rPr>
        <w:t>(Add the fragment to the preceding sentence.)</w:t>
      </w:r>
    </w:p>
    <w:p w14:paraId="330497F3" w14:textId="1663F757" w:rsidR="00440DD9" w:rsidRPr="00440DD9" w:rsidRDefault="00440DD9" w:rsidP="00C23EAA">
      <w:pPr>
        <w:autoSpaceDE w:val="0"/>
        <w:autoSpaceDN w:val="0"/>
        <w:adjustRightInd w:val="0"/>
        <w:ind w:left="720"/>
        <w:jc w:val="left"/>
        <w:rPr>
          <w:sz w:val="20"/>
          <w:szCs w:val="20"/>
        </w:rPr>
      </w:pPr>
      <w:r w:rsidRPr="00440DD9">
        <w:rPr>
          <w:sz w:val="20"/>
          <w:szCs w:val="20"/>
        </w:rPr>
        <w:t>My mother likes watc</w:t>
      </w:r>
      <w:r w:rsidR="004D0E3D">
        <w:rPr>
          <w:sz w:val="20"/>
          <w:szCs w:val="20"/>
        </w:rPr>
        <w:t>hing daytime television shows, e</w:t>
      </w:r>
      <w:r w:rsidRPr="00440DD9">
        <w:rPr>
          <w:sz w:val="20"/>
          <w:szCs w:val="20"/>
        </w:rPr>
        <w:t>specially old movies and soap operas.</w:t>
      </w:r>
    </w:p>
    <w:p w14:paraId="14148CFD" w14:textId="77777777" w:rsidR="004D0E3D" w:rsidRDefault="004D0E3D" w:rsidP="00440DD9">
      <w:pPr>
        <w:autoSpaceDE w:val="0"/>
        <w:autoSpaceDN w:val="0"/>
        <w:adjustRightInd w:val="0"/>
        <w:jc w:val="left"/>
        <w:rPr>
          <w:sz w:val="20"/>
          <w:szCs w:val="20"/>
        </w:rPr>
      </w:pPr>
    </w:p>
    <w:p w14:paraId="3D565A05" w14:textId="2F5D9A8B" w:rsidR="00440DD9" w:rsidRPr="004D0E3D" w:rsidRDefault="00440DD9" w:rsidP="004D0E3D">
      <w:pPr>
        <w:pStyle w:val="ListParagraph"/>
        <w:numPr>
          <w:ilvl w:val="0"/>
          <w:numId w:val="18"/>
        </w:numPr>
        <w:autoSpaceDE w:val="0"/>
        <w:autoSpaceDN w:val="0"/>
        <w:adjustRightInd w:val="0"/>
        <w:jc w:val="left"/>
        <w:rPr>
          <w:sz w:val="20"/>
          <w:szCs w:val="20"/>
        </w:rPr>
      </w:pPr>
      <w:r w:rsidRPr="004D0E3D">
        <w:rPr>
          <w:sz w:val="20"/>
          <w:szCs w:val="20"/>
        </w:rPr>
        <w:t>Luis works evenings in a video store. He enjoys the fringe benefits. For example, seeing the</w:t>
      </w:r>
      <w:r w:rsidR="004D0E3D" w:rsidRPr="004D0E3D">
        <w:rPr>
          <w:sz w:val="20"/>
          <w:szCs w:val="20"/>
        </w:rPr>
        <w:t xml:space="preserve"> </w:t>
      </w:r>
      <w:r w:rsidRPr="004D0E3D">
        <w:rPr>
          <w:sz w:val="20"/>
          <w:szCs w:val="20"/>
        </w:rPr>
        <w:t>new movies first.</w:t>
      </w:r>
      <w:r w:rsidR="004D0E3D" w:rsidRPr="004D0E3D">
        <w:rPr>
          <w:sz w:val="20"/>
          <w:szCs w:val="20"/>
        </w:rPr>
        <w:t xml:space="preserve"> </w:t>
      </w:r>
      <w:r w:rsidRPr="004D0E3D">
        <w:rPr>
          <w:sz w:val="20"/>
          <w:szCs w:val="20"/>
        </w:rPr>
        <w:t>(Correct the fragment by adding the subject and verb he sees.)</w:t>
      </w:r>
      <w:r w:rsidR="004D0E3D" w:rsidRPr="004D0E3D">
        <w:rPr>
          <w:sz w:val="20"/>
          <w:szCs w:val="20"/>
        </w:rPr>
        <w:t xml:space="preserve"> </w:t>
      </w:r>
      <w:r w:rsidRPr="004D0E3D">
        <w:rPr>
          <w:sz w:val="20"/>
          <w:szCs w:val="20"/>
        </w:rPr>
        <w:t>________________________________________________________________________</w:t>
      </w:r>
      <w:r w:rsidR="004D0E3D" w:rsidRPr="004D0E3D">
        <w:rPr>
          <w:sz w:val="20"/>
          <w:szCs w:val="20"/>
        </w:rPr>
        <w:t xml:space="preserve"> </w:t>
      </w:r>
      <w:r w:rsidRPr="004D0E3D">
        <w:rPr>
          <w:sz w:val="20"/>
          <w:szCs w:val="20"/>
        </w:rPr>
        <w:lastRenderedPageBreak/>
        <w:t>________________________________________________________________________</w:t>
      </w:r>
    </w:p>
    <w:p w14:paraId="2E5302E3" w14:textId="1740A440" w:rsidR="00440DD9" w:rsidRPr="004D0E3D" w:rsidRDefault="00440DD9" w:rsidP="004D0E3D">
      <w:pPr>
        <w:pStyle w:val="ListParagraph"/>
        <w:numPr>
          <w:ilvl w:val="0"/>
          <w:numId w:val="18"/>
        </w:numPr>
        <w:autoSpaceDE w:val="0"/>
        <w:autoSpaceDN w:val="0"/>
        <w:adjustRightInd w:val="0"/>
        <w:jc w:val="left"/>
        <w:rPr>
          <w:sz w:val="20"/>
          <w:szCs w:val="20"/>
        </w:rPr>
      </w:pPr>
      <w:r w:rsidRPr="004D0E3D">
        <w:rPr>
          <w:sz w:val="20"/>
          <w:szCs w:val="20"/>
        </w:rPr>
        <w:t>Henry Ford (1863–1947) is credited with the invention of the assembly line, not the</w:t>
      </w:r>
      <w:r w:rsidR="004D0E3D" w:rsidRPr="004D0E3D">
        <w:rPr>
          <w:sz w:val="20"/>
          <w:szCs w:val="20"/>
        </w:rPr>
        <w:t xml:space="preserve"> </w:t>
      </w:r>
      <w:r w:rsidRPr="004D0E3D">
        <w:rPr>
          <w:sz w:val="20"/>
          <w:szCs w:val="20"/>
        </w:rPr>
        <w:t>automobile. Several nineteenth-century inventors had designed self-propelled vehicles. Like the</w:t>
      </w:r>
      <w:r w:rsidR="004D0E3D" w:rsidRPr="004D0E3D">
        <w:rPr>
          <w:sz w:val="20"/>
          <w:szCs w:val="20"/>
        </w:rPr>
        <w:t xml:space="preserve"> </w:t>
      </w:r>
      <w:r w:rsidRPr="004D0E3D">
        <w:rPr>
          <w:sz w:val="20"/>
          <w:szCs w:val="20"/>
        </w:rPr>
        <w:t>one that ran on high-pressure steam.</w:t>
      </w:r>
      <w:r w:rsidR="004D0E3D" w:rsidRPr="004D0E3D">
        <w:rPr>
          <w:sz w:val="20"/>
          <w:szCs w:val="20"/>
        </w:rPr>
        <w:t xml:space="preserve"> </w:t>
      </w:r>
      <w:r w:rsidRPr="004D0E3D">
        <w:rPr>
          <w:sz w:val="20"/>
          <w:szCs w:val="20"/>
        </w:rPr>
        <w:t>(Attach the fragment to the preceding sentence.)</w:t>
      </w:r>
      <w:r w:rsidR="004D0E3D" w:rsidRPr="004D0E3D">
        <w:rPr>
          <w:sz w:val="20"/>
          <w:szCs w:val="20"/>
        </w:rPr>
        <w:t xml:space="preserve"> </w:t>
      </w:r>
      <w:r w:rsidRPr="004D0E3D">
        <w:rPr>
          <w:sz w:val="20"/>
          <w:szCs w:val="20"/>
        </w:rPr>
        <w:t>________________________________________________________________________</w:t>
      </w:r>
      <w:r w:rsidR="004D0E3D" w:rsidRPr="004D0E3D">
        <w:rPr>
          <w:sz w:val="20"/>
          <w:szCs w:val="20"/>
        </w:rPr>
        <w:t xml:space="preserve"> </w:t>
      </w:r>
      <w:r w:rsidRPr="004D0E3D">
        <w:rPr>
          <w:sz w:val="20"/>
          <w:szCs w:val="20"/>
        </w:rPr>
        <w:t>________________________________________________________________________</w:t>
      </w:r>
    </w:p>
    <w:p w14:paraId="790299F5" w14:textId="1C7204F5" w:rsidR="00440DD9" w:rsidRPr="004D0E3D" w:rsidRDefault="00440DD9" w:rsidP="004D0E3D">
      <w:pPr>
        <w:pStyle w:val="ListParagraph"/>
        <w:numPr>
          <w:ilvl w:val="0"/>
          <w:numId w:val="18"/>
        </w:numPr>
        <w:autoSpaceDE w:val="0"/>
        <w:autoSpaceDN w:val="0"/>
        <w:adjustRightInd w:val="0"/>
        <w:jc w:val="left"/>
        <w:rPr>
          <w:sz w:val="20"/>
          <w:szCs w:val="20"/>
        </w:rPr>
      </w:pPr>
      <w:r w:rsidRPr="004D0E3D">
        <w:rPr>
          <w:sz w:val="20"/>
          <w:szCs w:val="20"/>
        </w:rPr>
        <w:t>Electronic devices keep getting smaller. Such as video cameras and cell phones. Some are so</w:t>
      </w:r>
      <w:r w:rsidR="004D0E3D" w:rsidRPr="004D0E3D">
        <w:rPr>
          <w:sz w:val="20"/>
          <w:szCs w:val="20"/>
        </w:rPr>
        <w:t xml:space="preserve"> </w:t>
      </w:r>
      <w:r w:rsidRPr="004D0E3D">
        <w:rPr>
          <w:sz w:val="20"/>
          <w:szCs w:val="20"/>
        </w:rPr>
        <w:t>tiny they look like toys.</w:t>
      </w:r>
      <w:r w:rsidR="004D0E3D" w:rsidRPr="004D0E3D">
        <w:rPr>
          <w:sz w:val="20"/>
          <w:szCs w:val="20"/>
        </w:rPr>
        <w:t xml:space="preserve"> </w:t>
      </w:r>
      <w:r w:rsidRPr="004D0E3D">
        <w:rPr>
          <w:sz w:val="20"/>
          <w:szCs w:val="20"/>
        </w:rPr>
        <w:t>(Correct the fragment by inserting it in the preceding sentence.)</w:t>
      </w:r>
      <w:r w:rsidR="004D0E3D" w:rsidRPr="004D0E3D">
        <w:rPr>
          <w:sz w:val="20"/>
          <w:szCs w:val="20"/>
        </w:rPr>
        <w:t xml:space="preserve"> </w:t>
      </w:r>
      <w:r w:rsidRPr="004D0E3D">
        <w:rPr>
          <w:sz w:val="20"/>
          <w:szCs w:val="20"/>
        </w:rPr>
        <w:t>________________________________________________________________________</w:t>
      </w:r>
      <w:r w:rsidR="004D0E3D" w:rsidRPr="004D0E3D">
        <w:rPr>
          <w:sz w:val="20"/>
          <w:szCs w:val="20"/>
        </w:rPr>
        <w:t xml:space="preserve"> </w:t>
      </w:r>
      <w:r w:rsidRPr="004D0E3D">
        <w:rPr>
          <w:sz w:val="20"/>
          <w:szCs w:val="20"/>
        </w:rPr>
        <w:t>________________________________________________________________________</w:t>
      </w:r>
    </w:p>
    <w:p w14:paraId="76CA57BC" w14:textId="77777777" w:rsidR="004D0E3D" w:rsidRDefault="004D0E3D" w:rsidP="00440DD9">
      <w:pPr>
        <w:autoSpaceDE w:val="0"/>
        <w:autoSpaceDN w:val="0"/>
        <w:adjustRightInd w:val="0"/>
        <w:jc w:val="left"/>
        <w:rPr>
          <w:sz w:val="20"/>
          <w:szCs w:val="20"/>
        </w:rPr>
      </w:pPr>
    </w:p>
    <w:tbl>
      <w:tblPr>
        <w:tblStyle w:val="TableGrid"/>
        <w:tblW w:w="0" w:type="auto"/>
        <w:tblLook w:val="04A0" w:firstRow="1" w:lastRow="0" w:firstColumn="1" w:lastColumn="0" w:noHBand="0" w:noVBand="1"/>
      </w:tblPr>
      <w:tblGrid>
        <w:gridCol w:w="8522"/>
      </w:tblGrid>
      <w:tr w:rsidR="004D0E3D" w14:paraId="0CB9A15D" w14:textId="77777777" w:rsidTr="004D0E3D">
        <w:tc>
          <w:tcPr>
            <w:tcW w:w="8522" w:type="dxa"/>
            <w:tcBorders>
              <w:top w:val="nil"/>
              <w:left w:val="nil"/>
              <w:bottom w:val="nil"/>
              <w:right w:val="nil"/>
            </w:tcBorders>
            <w:shd w:val="clear" w:color="auto" w:fill="92CDDC" w:themeFill="accent5" w:themeFillTint="99"/>
          </w:tcPr>
          <w:p w14:paraId="6BDCB286" w14:textId="487028CD" w:rsidR="004D0E3D" w:rsidRPr="004D0E3D" w:rsidRDefault="004D0E3D" w:rsidP="00440DD9">
            <w:pPr>
              <w:autoSpaceDE w:val="0"/>
              <w:autoSpaceDN w:val="0"/>
              <w:adjustRightInd w:val="0"/>
              <w:jc w:val="left"/>
              <w:rPr>
                <w:b/>
                <w:color w:val="FFFFFF" w:themeColor="background1"/>
                <w:sz w:val="20"/>
                <w:szCs w:val="20"/>
              </w:rPr>
            </w:pPr>
            <w:r w:rsidRPr="004D0E3D">
              <w:rPr>
                <w:b/>
                <w:color w:val="FFFFFF" w:themeColor="background1"/>
                <w:sz w:val="20"/>
                <w:szCs w:val="20"/>
              </w:rPr>
              <w:t>ACTIVITY 6</w:t>
            </w:r>
          </w:p>
        </w:tc>
      </w:tr>
    </w:tbl>
    <w:p w14:paraId="4746E776" w14:textId="7A078003" w:rsidR="00440DD9" w:rsidRDefault="00440DD9" w:rsidP="00440DD9">
      <w:pPr>
        <w:autoSpaceDE w:val="0"/>
        <w:autoSpaceDN w:val="0"/>
        <w:adjustRightInd w:val="0"/>
        <w:jc w:val="left"/>
        <w:rPr>
          <w:sz w:val="20"/>
          <w:szCs w:val="20"/>
        </w:rPr>
      </w:pPr>
      <w:r w:rsidRPr="00440DD9">
        <w:rPr>
          <w:sz w:val="20"/>
          <w:szCs w:val="20"/>
        </w:rPr>
        <w:t xml:space="preserve">Underline the added-detail fragment in each item. </w:t>
      </w:r>
      <w:proofErr w:type="gramStart"/>
      <w:r w:rsidRPr="00440DD9">
        <w:rPr>
          <w:sz w:val="20"/>
          <w:szCs w:val="20"/>
        </w:rPr>
        <w:t>Then rewrite to correct the fragment.</w:t>
      </w:r>
      <w:proofErr w:type="gramEnd"/>
      <w:r w:rsidRPr="00440DD9">
        <w:rPr>
          <w:sz w:val="20"/>
          <w:szCs w:val="20"/>
        </w:rPr>
        <w:t xml:space="preserve"> Use</w:t>
      </w:r>
      <w:r w:rsidR="004D0E3D">
        <w:rPr>
          <w:sz w:val="20"/>
          <w:szCs w:val="20"/>
        </w:rPr>
        <w:t xml:space="preserve"> </w:t>
      </w:r>
      <w:r w:rsidRPr="00440DD9">
        <w:rPr>
          <w:sz w:val="20"/>
          <w:szCs w:val="20"/>
        </w:rPr>
        <w:t>one of the three methods described on the previous page.</w:t>
      </w:r>
    </w:p>
    <w:p w14:paraId="0CC6EC07" w14:textId="77777777" w:rsidR="004D0E3D" w:rsidRPr="00440DD9" w:rsidRDefault="004D0E3D" w:rsidP="00440DD9">
      <w:pPr>
        <w:autoSpaceDE w:val="0"/>
        <w:autoSpaceDN w:val="0"/>
        <w:adjustRightInd w:val="0"/>
        <w:jc w:val="left"/>
        <w:rPr>
          <w:sz w:val="20"/>
          <w:szCs w:val="20"/>
        </w:rPr>
      </w:pPr>
    </w:p>
    <w:p w14:paraId="2CEF40E7" w14:textId="53159A5B" w:rsidR="00440DD9" w:rsidRPr="005872F3" w:rsidRDefault="00440DD9" w:rsidP="005872F3">
      <w:pPr>
        <w:pStyle w:val="ListParagraph"/>
        <w:numPr>
          <w:ilvl w:val="0"/>
          <w:numId w:val="20"/>
        </w:numPr>
        <w:autoSpaceDE w:val="0"/>
        <w:autoSpaceDN w:val="0"/>
        <w:adjustRightInd w:val="0"/>
        <w:jc w:val="left"/>
        <w:rPr>
          <w:sz w:val="20"/>
          <w:szCs w:val="20"/>
        </w:rPr>
      </w:pPr>
      <w:r w:rsidRPr="005872F3">
        <w:rPr>
          <w:sz w:val="20"/>
          <w:szCs w:val="20"/>
        </w:rPr>
        <w:t>Left-handed students face problems. For example, right-handed desks. Spiral notebooks can</w:t>
      </w:r>
      <w:r w:rsidR="005872F3" w:rsidRPr="005872F3">
        <w:rPr>
          <w:sz w:val="20"/>
          <w:szCs w:val="20"/>
        </w:rPr>
        <w:t xml:space="preserve"> </w:t>
      </w:r>
      <w:r w:rsidRPr="005872F3">
        <w:rPr>
          <w:sz w:val="20"/>
          <w:szCs w:val="20"/>
        </w:rPr>
        <w:t>also be uncomfortable to use.</w:t>
      </w:r>
      <w:r w:rsidR="005872F3" w:rsidRPr="005872F3">
        <w:rPr>
          <w:sz w:val="20"/>
          <w:szCs w:val="20"/>
        </w:rPr>
        <w:t xml:space="preserve"> </w:t>
      </w:r>
      <w:r w:rsidRPr="005872F3">
        <w:rPr>
          <w:sz w:val="20"/>
          <w:szCs w:val="20"/>
        </w:rPr>
        <w:t>________________________________________________________________________</w:t>
      </w:r>
      <w:r w:rsidR="005872F3" w:rsidRPr="005872F3">
        <w:rPr>
          <w:sz w:val="20"/>
          <w:szCs w:val="20"/>
        </w:rPr>
        <w:t xml:space="preserve"> </w:t>
      </w:r>
      <w:r w:rsidRPr="005872F3">
        <w:rPr>
          <w:sz w:val="20"/>
          <w:szCs w:val="20"/>
        </w:rPr>
        <w:t>________________________________________________________________________</w:t>
      </w:r>
    </w:p>
    <w:p w14:paraId="77015B36" w14:textId="3E8DFB59" w:rsidR="00440DD9" w:rsidRPr="005872F3" w:rsidRDefault="00440DD9" w:rsidP="005872F3">
      <w:pPr>
        <w:pStyle w:val="ListParagraph"/>
        <w:numPr>
          <w:ilvl w:val="0"/>
          <w:numId w:val="20"/>
        </w:numPr>
        <w:autoSpaceDE w:val="0"/>
        <w:autoSpaceDN w:val="0"/>
        <w:adjustRightInd w:val="0"/>
        <w:jc w:val="left"/>
        <w:rPr>
          <w:sz w:val="20"/>
          <w:szCs w:val="20"/>
        </w:rPr>
      </w:pPr>
      <w:r w:rsidRPr="005872F3">
        <w:rPr>
          <w:sz w:val="20"/>
          <w:szCs w:val="20"/>
        </w:rPr>
        <w:t>Some European countries remained neutral during World War II. Such as Switzerland and</w:t>
      </w:r>
      <w:r w:rsidR="005872F3" w:rsidRPr="005872F3">
        <w:rPr>
          <w:sz w:val="20"/>
          <w:szCs w:val="20"/>
        </w:rPr>
        <w:t xml:space="preserve"> </w:t>
      </w:r>
      <w:r w:rsidRPr="005872F3">
        <w:rPr>
          <w:sz w:val="20"/>
          <w:szCs w:val="20"/>
        </w:rPr>
        <w:t>Portugal. Most South American countries refused to take sides as well.</w:t>
      </w:r>
      <w:r w:rsidR="005872F3" w:rsidRPr="005872F3">
        <w:rPr>
          <w:sz w:val="20"/>
          <w:szCs w:val="20"/>
        </w:rPr>
        <w:t xml:space="preserve"> </w:t>
      </w:r>
      <w:r w:rsidRPr="005872F3">
        <w:rPr>
          <w:sz w:val="20"/>
          <w:szCs w:val="20"/>
        </w:rPr>
        <w:t>________________________________________________________________________</w:t>
      </w:r>
      <w:r w:rsidR="005872F3" w:rsidRPr="005872F3">
        <w:rPr>
          <w:sz w:val="20"/>
          <w:szCs w:val="20"/>
        </w:rPr>
        <w:t xml:space="preserve"> </w:t>
      </w:r>
      <w:r w:rsidRPr="005872F3">
        <w:rPr>
          <w:sz w:val="20"/>
          <w:szCs w:val="20"/>
        </w:rPr>
        <w:t>________________________________________________________________________</w:t>
      </w:r>
    </w:p>
    <w:p w14:paraId="0CFB3850" w14:textId="676FBAA9" w:rsidR="00440DD9" w:rsidRPr="005872F3" w:rsidRDefault="00440DD9" w:rsidP="005872F3">
      <w:pPr>
        <w:pStyle w:val="ListParagraph"/>
        <w:numPr>
          <w:ilvl w:val="0"/>
          <w:numId w:val="20"/>
        </w:numPr>
        <w:autoSpaceDE w:val="0"/>
        <w:autoSpaceDN w:val="0"/>
        <w:adjustRightInd w:val="0"/>
        <w:jc w:val="left"/>
        <w:rPr>
          <w:sz w:val="20"/>
          <w:szCs w:val="20"/>
        </w:rPr>
      </w:pPr>
      <w:r w:rsidRPr="005872F3">
        <w:rPr>
          <w:sz w:val="20"/>
          <w:szCs w:val="20"/>
        </w:rPr>
        <w:t>Hundreds of moths were swarming around the stadium lights. Like large flecks of snow.</w:t>
      </w:r>
      <w:r w:rsidR="005872F3" w:rsidRPr="005872F3">
        <w:rPr>
          <w:sz w:val="20"/>
          <w:szCs w:val="20"/>
        </w:rPr>
        <w:t xml:space="preserve"> </w:t>
      </w:r>
      <w:r w:rsidRPr="005872F3">
        <w:rPr>
          <w:sz w:val="20"/>
          <w:szCs w:val="20"/>
        </w:rPr>
        <w:t>However, I knew they couldn’t be snow—it was eighty degrees outside.</w:t>
      </w:r>
      <w:r w:rsidR="005872F3" w:rsidRPr="005872F3">
        <w:rPr>
          <w:sz w:val="20"/>
          <w:szCs w:val="20"/>
        </w:rPr>
        <w:t xml:space="preserve"> </w:t>
      </w:r>
      <w:r w:rsidRPr="005872F3">
        <w:rPr>
          <w:sz w:val="20"/>
          <w:szCs w:val="20"/>
        </w:rPr>
        <w:t>________________________________________________________________________</w:t>
      </w:r>
      <w:r w:rsidR="005872F3" w:rsidRPr="005872F3">
        <w:rPr>
          <w:sz w:val="20"/>
          <w:szCs w:val="20"/>
        </w:rPr>
        <w:t xml:space="preserve"> </w:t>
      </w:r>
      <w:r w:rsidRPr="005872F3">
        <w:rPr>
          <w:sz w:val="20"/>
          <w:szCs w:val="20"/>
        </w:rPr>
        <w:t>________________________________________________________________________</w:t>
      </w:r>
    </w:p>
    <w:p w14:paraId="520AF712" w14:textId="3AE2287D" w:rsidR="00440DD9" w:rsidRPr="005872F3" w:rsidRDefault="00440DD9" w:rsidP="005872F3">
      <w:pPr>
        <w:pStyle w:val="ListParagraph"/>
        <w:numPr>
          <w:ilvl w:val="0"/>
          <w:numId w:val="20"/>
        </w:numPr>
        <w:autoSpaceDE w:val="0"/>
        <w:autoSpaceDN w:val="0"/>
        <w:adjustRightInd w:val="0"/>
        <w:jc w:val="left"/>
        <w:rPr>
          <w:sz w:val="20"/>
          <w:szCs w:val="20"/>
        </w:rPr>
      </w:pPr>
      <w:r w:rsidRPr="005872F3">
        <w:rPr>
          <w:sz w:val="20"/>
          <w:szCs w:val="20"/>
        </w:rPr>
        <w:t>Trevor buys and sells paper collectors’ items. For instance, comic books and movie posters.</w:t>
      </w:r>
      <w:r w:rsidR="005872F3" w:rsidRPr="005872F3">
        <w:rPr>
          <w:sz w:val="20"/>
          <w:szCs w:val="20"/>
        </w:rPr>
        <w:t xml:space="preserve"> </w:t>
      </w:r>
      <w:r w:rsidRPr="005872F3">
        <w:rPr>
          <w:sz w:val="20"/>
          <w:szCs w:val="20"/>
        </w:rPr>
        <w:t>He sets up a display at local flea markets and carnivals.</w:t>
      </w:r>
      <w:r w:rsidR="005872F3" w:rsidRPr="005872F3">
        <w:rPr>
          <w:sz w:val="20"/>
          <w:szCs w:val="20"/>
        </w:rPr>
        <w:t xml:space="preserve"> </w:t>
      </w:r>
      <w:r w:rsidRPr="005872F3">
        <w:rPr>
          <w:sz w:val="20"/>
          <w:szCs w:val="20"/>
        </w:rPr>
        <w:t>________________________________________________________________________</w:t>
      </w:r>
      <w:r w:rsidR="005872F3" w:rsidRPr="005872F3">
        <w:rPr>
          <w:sz w:val="20"/>
          <w:szCs w:val="20"/>
        </w:rPr>
        <w:t xml:space="preserve"> </w:t>
      </w:r>
      <w:r w:rsidRPr="005872F3">
        <w:rPr>
          <w:sz w:val="20"/>
          <w:szCs w:val="20"/>
        </w:rPr>
        <w:t>________________________________________________________________________</w:t>
      </w:r>
    </w:p>
    <w:p w14:paraId="2388565A" w14:textId="7BD509F3" w:rsidR="00440DD9" w:rsidRPr="005872F3" w:rsidRDefault="00440DD9" w:rsidP="005872F3">
      <w:pPr>
        <w:pStyle w:val="ListParagraph"/>
        <w:numPr>
          <w:ilvl w:val="0"/>
          <w:numId w:val="20"/>
        </w:numPr>
        <w:autoSpaceDE w:val="0"/>
        <w:autoSpaceDN w:val="0"/>
        <w:adjustRightInd w:val="0"/>
        <w:jc w:val="left"/>
        <w:rPr>
          <w:sz w:val="20"/>
          <w:szCs w:val="20"/>
        </w:rPr>
      </w:pPr>
      <w:r w:rsidRPr="005872F3">
        <w:rPr>
          <w:sz w:val="20"/>
          <w:szCs w:val="20"/>
        </w:rPr>
        <w:t>I know why I had to learn certain subjects in high school. Such as American history. Becoming</w:t>
      </w:r>
      <w:r w:rsidR="005872F3" w:rsidRPr="005872F3">
        <w:rPr>
          <w:sz w:val="20"/>
          <w:szCs w:val="20"/>
        </w:rPr>
        <w:t xml:space="preserve"> </w:t>
      </w:r>
      <w:r w:rsidRPr="005872F3">
        <w:rPr>
          <w:sz w:val="20"/>
          <w:szCs w:val="20"/>
        </w:rPr>
        <w:t xml:space="preserve">a responsible citizen requires </w:t>
      </w:r>
      <w:proofErr w:type="gramStart"/>
      <w:r w:rsidRPr="005872F3">
        <w:rPr>
          <w:sz w:val="20"/>
          <w:szCs w:val="20"/>
        </w:rPr>
        <w:t>a knowledge</w:t>
      </w:r>
      <w:proofErr w:type="gramEnd"/>
      <w:r w:rsidRPr="005872F3">
        <w:rPr>
          <w:sz w:val="20"/>
          <w:szCs w:val="20"/>
        </w:rPr>
        <w:t xml:space="preserve"> of our country’s past and of its system of</w:t>
      </w:r>
      <w:r w:rsidR="005872F3" w:rsidRPr="005872F3">
        <w:rPr>
          <w:sz w:val="20"/>
          <w:szCs w:val="20"/>
        </w:rPr>
        <w:t xml:space="preserve"> </w:t>
      </w:r>
      <w:r w:rsidRPr="005872F3">
        <w:rPr>
          <w:sz w:val="20"/>
          <w:szCs w:val="20"/>
        </w:rPr>
        <w:t>government.</w:t>
      </w:r>
      <w:r w:rsidR="005872F3" w:rsidRPr="005872F3">
        <w:rPr>
          <w:sz w:val="20"/>
          <w:szCs w:val="20"/>
        </w:rPr>
        <w:t xml:space="preserve"> </w:t>
      </w:r>
      <w:r w:rsidRPr="005872F3">
        <w:rPr>
          <w:sz w:val="20"/>
          <w:szCs w:val="20"/>
        </w:rPr>
        <w:t>________________________________________________________________________</w:t>
      </w:r>
      <w:r w:rsidR="005872F3" w:rsidRPr="005872F3">
        <w:rPr>
          <w:sz w:val="20"/>
          <w:szCs w:val="20"/>
        </w:rPr>
        <w:t xml:space="preserve"> </w:t>
      </w:r>
      <w:r w:rsidRPr="005872F3">
        <w:rPr>
          <w:sz w:val="20"/>
          <w:szCs w:val="20"/>
        </w:rPr>
        <w:t>________________________________________________________________________</w:t>
      </w:r>
    </w:p>
    <w:p w14:paraId="3D91C936" w14:textId="77777777" w:rsidR="005872F3" w:rsidRDefault="005872F3" w:rsidP="00440DD9">
      <w:pPr>
        <w:autoSpaceDE w:val="0"/>
        <w:autoSpaceDN w:val="0"/>
        <w:adjustRightInd w:val="0"/>
        <w:jc w:val="left"/>
        <w:rPr>
          <w:sz w:val="20"/>
          <w:szCs w:val="20"/>
        </w:rPr>
      </w:pPr>
    </w:p>
    <w:tbl>
      <w:tblPr>
        <w:tblStyle w:val="TableGrid"/>
        <w:tblW w:w="0" w:type="auto"/>
        <w:tblLook w:val="04A0" w:firstRow="1" w:lastRow="0" w:firstColumn="1" w:lastColumn="0" w:noHBand="0" w:noVBand="1"/>
      </w:tblPr>
      <w:tblGrid>
        <w:gridCol w:w="8522"/>
      </w:tblGrid>
      <w:tr w:rsidR="00DF25B2" w14:paraId="325BA8FC" w14:textId="77777777" w:rsidTr="00DF25B2">
        <w:tc>
          <w:tcPr>
            <w:tcW w:w="8522" w:type="dxa"/>
            <w:tcBorders>
              <w:top w:val="nil"/>
              <w:left w:val="nil"/>
              <w:bottom w:val="nil"/>
              <w:right w:val="nil"/>
            </w:tcBorders>
            <w:shd w:val="clear" w:color="auto" w:fill="215868" w:themeFill="accent5" w:themeFillShade="80"/>
          </w:tcPr>
          <w:p w14:paraId="64808ADA" w14:textId="5AA1AC0C" w:rsidR="00DF25B2" w:rsidRPr="00DF25B2" w:rsidRDefault="00DF25B2" w:rsidP="00440DD9">
            <w:pPr>
              <w:autoSpaceDE w:val="0"/>
              <w:autoSpaceDN w:val="0"/>
              <w:adjustRightInd w:val="0"/>
              <w:jc w:val="left"/>
              <w:rPr>
                <w:color w:val="FFFFFF" w:themeColor="background1"/>
                <w:sz w:val="20"/>
                <w:szCs w:val="20"/>
              </w:rPr>
            </w:pPr>
            <w:r w:rsidRPr="00DF25B2">
              <w:rPr>
                <w:color w:val="FFFFFF" w:themeColor="background1"/>
                <w:sz w:val="20"/>
                <w:szCs w:val="20"/>
              </w:rPr>
              <w:t>Missing-Subject Fragments</w:t>
            </w:r>
          </w:p>
        </w:tc>
      </w:tr>
    </w:tbl>
    <w:p w14:paraId="5D3487C2" w14:textId="77777777" w:rsidR="00DF25B2" w:rsidRDefault="00DF25B2" w:rsidP="00440DD9">
      <w:pPr>
        <w:autoSpaceDE w:val="0"/>
        <w:autoSpaceDN w:val="0"/>
        <w:adjustRightInd w:val="0"/>
        <w:jc w:val="left"/>
        <w:rPr>
          <w:sz w:val="20"/>
          <w:szCs w:val="20"/>
        </w:rPr>
      </w:pPr>
    </w:p>
    <w:p w14:paraId="0E5A5580" w14:textId="77777777" w:rsidR="00440DD9" w:rsidRPr="00440DD9" w:rsidRDefault="00440DD9" w:rsidP="00440DD9">
      <w:pPr>
        <w:autoSpaceDE w:val="0"/>
        <w:autoSpaceDN w:val="0"/>
        <w:adjustRightInd w:val="0"/>
        <w:jc w:val="left"/>
        <w:rPr>
          <w:sz w:val="20"/>
          <w:szCs w:val="20"/>
        </w:rPr>
      </w:pPr>
      <w:r w:rsidRPr="00440DD9">
        <w:rPr>
          <w:sz w:val="20"/>
          <w:szCs w:val="20"/>
        </w:rPr>
        <w:t>In each item below, underline the word group in which the subject is missing:</w:t>
      </w:r>
    </w:p>
    <w:p w14:paraId="109E90B9" w14:textId="1BDD3D50" w:rsidR="00440DD9" w:rsidRPr="00DF25B2" w:rsidRDefault="00440DD9" w:rsidP="00DF25B2">
      <w:pPr>
        <w:pStyle w:val="ListParagraph"/>
        <w:numPr>
          <w:ilvl w:val="0"/>
          <w:numId w:val="22"/>
        </w:numPr>
        <w:autoSpaceDE w:val="0"/>
        <w:autoSpaceDN w:val="0"/>
        <w:adjustRightInd w:val="0"/>
        <w:jc w:val="left"/>
        <w:rPr>
          <w:sz w:val="20"/>
          <w:szCs w:val="20"/>
        </w:rPr>
      </w:pPr>
      <w:r w:rsidRPr="00DF25B2">
        <w:rPr>
          <w:sz w:val="20"/>
          <w:szCs w:val="20"/>
        </w:rPr>
        <w:t>Alicia loved getting wedding presents. But hated writing thank-you notes.</w:t>
      </w:r>
    </w:p>
    <w:p w14:paraId="048DE42F" w14:textId="6E10896D" w:rsidR="00440DD9" w:rsidRPr="00DF25B2" w:rsidRDefault="00440DD9" w:rsidP="00DF25B2">
      <w:pPr>
        <w:pStyle w:val="ListParagraph"/>
        <w:numPr>
          <w:ilvl w:val="0"/>
          <w:numId w:val="22"/>
        </w:numPr>
        <w:autoSpaceDE w:val="0"/>
        <w:autoSpaceDN w:val="0"/>
        <w:adjustRightInd w:val="0"/>
        <w:jc w:val="left"/>
        <w:rPr>
          <w:sz w:val="20"/>
          <w:szCs w:val="20"/>
        </w:rPr>
      </w:pPr>
      <w:r w:rsidRPr="00DF25B2">
        <w:rPr>
          <w:sz w:val="20"/>
          <w:szCs w:val="20"/>
        </w:rPr>
        <w:t>Mickey has orange soda and potato chips for breakfast. Then eats more junk food, like root</w:t>
      </w:r>
      <w:r w:rsidR="00DF25B2" w:rsidRPr="00DF25B2">
        <w:rPr>
          <w:sz w:val="20"/>
          <w:szCs w:val="20"/>
        </w:rPr>
        <w:t xml:space="preserve"> </w:t>
      </w:r>
      <w:r w:rsidRPr="00DF25B2">
        <w:rPr>
          <w:sz w:val="20"/>
          <w:szCs w:val="20"/>
        </w:rPr>
        <w:t>beer and cookies, for lunch.</w:t>
      </w:r>
    </w:p>
    <w:p w14:paraId="21801A4B" w14:textId="77777777" w:rsidR="00DF25B2" w:rsidRDefault="00DF25B2" w:rsidP="00440DD9">
      <w:pPr>
        <w:autoSpaceDE w:val="0"/>
        <w:autoSpaceDN w:val="0"/>
        <w:adjustRightInd w:val="0"/>
        <w:jc w:val="left"/>
        <w:rPr>
          <w:sz w:val="20"/>
          <w:szCs w:val="20"/>
        </w:rPr>
      </w:pPr>
    </w:p>
    <w:tbl>
      <w:tblPr>
        <w:tblStyle w:val="LightList-Accent5"/>
        <w:tblW w:w="0" w:type="auto"/>
        <w:tblLook w:val="04A0" w:firstRow="1" w:lastRow="0" w:firstColumn="1" w:lastColumn="0" w:noHBand="0" w:noVBand="1"/>
      </w:tblPr>
      <w:tblGrid>
        <w:gridCol w:w="8522"/>
      </w:tblGrid>
      <w:tr w:rsidR="004E5663" w14:paraId="59DE8697" w14:textId="77777777" w:rsidTr="004E5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14:paraId="78E3E53E" w14:textId="6D7713CE" w:rsidR="004E5663" w:rsidRDefault="004E5663" w:rsidP="00440DD9">
            <w:pPr>
              <w:autoSpaceDE w:val="0"/>
              <w:autoSpaceDN w:val="0"/>
              <w:adjustRightInd w:val="0"/>
              <w:jc w:val="left"/>
              <w:rPr>
                <w:sz w:val="20"/>
                <w:szCs w:val="20"/>
              </w:rPr>
            </w:pPr>
            <w:r>
              <w:rPr>
                <w:sz w:val="20"/>
                <w:szCs w:val="20"/>
              </w:rPr>
              <w:lastRenderedPageBreak/>
              <w:t>How to Correct Missing-Subject Fragments</w:t>
            </w:r>
          </w:p>
        </w:tc>
      </w:tr>
      <w:tr w:rsidR="004E5663" w14:paraId="0E83FE10" w14:textId="77777777" w:rsidTr="004E5663">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8522" w:type="dxa"/>
          </w:tcPr>
          <w:p w14:paraId="5D102209" w14:textId="77777777" w:rsidR="004E5663" w:rsidRDefault="004E5663" w:rsidP="004E5663">
            <w:pPr>
              <w:pStyle w:val="ListParagraph"/>
              <w:numPr>
                <w:ilvl w:val="0"/>
                <w:numId w:val="16"/>
              </w:numPr>
              <w:autoSpaceDE w:val="0"/>
              <w:autoSpaceDN w:val="0"/>
              <w:adjustRightInd w:val="0"/>
              <w:ind w:left="360"/>
              <w:jc w:val="left"/>
              <w:rPr>
                <w:sz w:val="20"/>
                <w:szCs w:val="20"/>
              </w:rPr>
            </w:pPr>
            <w:r w:rsidRPr="004E5663">
              <w:rPr>
                <w:sz w:val="20"/>
                <w:szCs w:val="20"/>
              </w:rPr>
              <w:t xml:space="preserve">Attach the fragment to the preceding sentence. </w:t>
            </w:r>
          </w:p>
          <w:p w14:paraId="7F36DF4C" w14:textId="4EF691C1" w:rsidR="004E5663" w:rsidRPr="004E5663" w:rsidRDefault="004E5663" w:rsidP="004E5663">
            <w:pPr>
              <w:pStyle w:val="ListParagraph"/>
              <w:autoSpaceDE w:val="0"/>
              <w:autoSpaceDN w:val="0"/>
              <w:adjustRightInd w:val="0"/>
              <w:ind w:left="360"/>
              <w:jc w:val="left"/>
              <w:rPr>
                <w:b w:val="0"/>
                <w:sz w:val="20"/>
                <w:szCs w:val="20"/>
              </w:rPr>
            </w:pPr>
            <w:r w:rsidRPr="004E5663">
              <w:rPr>
                <w:b w:val="0"/>
                <w:sz w:val="20"/>
                <w:szCs w:val="20"/>
              </w:rPr>
              <w:t xml:space="preserve">Item 1 could </w:t>
            </w:r>
            <w:proofErr w:type="gramStart"/>
            <w:r w:rsidRPr="004E5663">
              <w:rPr>
                <w:b w:val="0"/>
                <w:sz w:val="20"/>
                <w:szCs w:val="20"/>
              </w:rPr>
              <w:t>read</w:t>
            </w:r>
            <w:proofErr w:type="gramEnd"/>
            <w:r w:rsidRPr="004E5663">
              <w:rPr>
                <w:b w:val="0"/>
                <w:sz w:val="20"/>
                <w:szCs w:val="20"/>
              </w:rPr>
              <w:t xml:space="preserve"> “Alicia loved getting wedding presents but hated writing thank-you notes.”</w:t>
            </w:r>
          </w:p>
          <w:p w14:paraId="644274D3" w14:textId="77777777" w:rsidR="004E5663" w:rsidRDefault="004E5663" w:rsidP="004E5663">
            <w:pPr>
              <w:pStyle w:val="ListParagraph"/>
              <w:numPr>
                <w:ilvl w:val="0"/>
                <w:numId w:val="16"/>
              </w:numPr>
              <w:autoSpaceDE w:val="0"/>
              <w:autoSpaceDN w:val="0"/>
              <w:adjustRightInd w:val="0"/>
              <w:ind w:left="360"/>
              <w:jc w:val="left"/>
              <w:rPr>
                <w:sz w:val="20"/>
                <w:szCs w:val="20"/>
              </w:rPr>
            </w:pPr>
            <w:r w:rsidRPr="004E5663">
              <w:rPr>
                <w:sz w:val="20"/>
                <w:szCs w:val="20"/>
              </w:rPr>
              <w:t xml:space="preserve">Add a subject (which can often be a pronoun standing for the subject in the preceding sentence). </w:t>
            </w:r>
          </w:p>
          <w:p w14:paraId="48DE2D7D" w14:textId="5EE07E5D" w:rsidR="004E5663" w:rsidRPr="004E5663" w:rsidRDefault="004E5663" w:rsidP="004E5663">
            <w:pPr>
              <w:pStyle w:val="ListParagraph"/>
              <w:autoSpaceDE w:val="0"/>
              <w:autoSpaceDN w:val="0"/>
              <w:adjustRightInd w:val="0"/>
              <w:ind w:left="360"/>
              <w:jc w:val="left"/>
              <w:rPr>
                <w:b w:val="0"/>
                <w:sz w:val="20"/>
                <w:szCs w:val="20"/>
              </w:rPr>
            </w:pPr>
            <w:r w:rsidRPr="004E5663">
              <w:rPr>
                <w:b w:val="0"/>
                <w:sz w:val="20"/>
                <w:szCs w:val="20"/>
              </w:rPr>
              <w:t>Item 2 could read “Then he eats more junk food, like root beer and cookies, for lunch.”</w:t>
            </w:r>
          </w:p>
        </w:tc>
      </w:tr>
    </w:tbl>
    <w:p w14:paraId="6CB54182" w14:textId="77777777" w:rsidR="00DF25B2" w:rsidRDefault="00DF25B2" w:rsidP="00440DD9">
      <w:pPr>
        <w:autoSpaceDE w:val="0"/>
        <w:autoSpaceDN w:val="0"/>
        <w:adjustRightInd w:val="0"/>
        <w:jc w:val="left"/>
        <w:rPr>
          <w:sz w:val="20"/>
          <w:szCs w:val="20"/>
        </w:rPr>
      </w:pPr>
    </w:p>
    <w:tbl>
      <w:tblPr>
        <w:tblStyle w:val="TableGrid"/>
        <w:tblW w:w="0" w:type="auto"/>
        <w:tblLook w:val="04A0" w:firstRow="1" w:lastRow="0" w:firstColumn="1" w:lastColumn="0" w:noHBand="0" w:noVBand="1"/>
      </w:tblPr>
      <w:tblGrid>
        <w:gridCol w:w="8522"/>
      </w:tblGrid>
      <w:tr w:rsidR="004E5663" w14:paraId="096DFD13" w14:textId="77777777" w:rsidTr="004E5663">
        <w:tc>
          <w:tcPr>
            <w:tcW w:w="8522" w:type="dxa"/>
            <w:tcBorders>
              <w:top w:val="nil"/>
              <w:left w:val="nil"/>
              <w:bottom w:val="nil"/>
              <w:right w:val="nil"/>
            </w:tcBorders>
            <w:shd w:val="clear" w:color="auto" w:fill="92CDDC" w:themeFill="accent5" w:themeFillTint="99"/>
          </w:tcPr>
          <w:p w14:paraId="2DEA1D2C" w14:textId="74225FCD" w:rsidR="004E5663" w:rsidRPr="004E5663" w:rsidRDefault="004E5663" w:rsidP="00440DD9">
            <w:pPr>
              <w:autoSpaceDE w:val="0"/>
              <w:autoSpaceDN w:val="0"/>
              <w:adjustRightInd w:val="0"/>
              <w:jc w:val="left"/>
              <w:rPr>
                <w:b/>
                <w:color w:val="FFFFFF" w:themeColor="background1"/>
                <w:sz w:val="20"/>
                <w:szCs w:val="20"/>
              </w:rPr>
            </w:pPr>
            <w:r w:rsidRPr="004E5663">
              <w:rPr>
                <w:b/>
                <w:color w:val="FFFFFF" w:themeColor="background1"/>
                <w:sz w:val="20"/>
                <w:szCs w:val="20"/>
              </w:rPr>
              <w:t>Activity 7</w:t>
            </w:r>
          </w:p>
        </w:tc>
      </w:tr>
    </w:tbl>
    <w:p w14:paraId="075A3541" w14:textId="66C5F59C" w:rsidR="00440DD9" w:rsidRPr="00440DD9" w:rsidRDefault="00440DD9" w:rsidP="00440DD9">
      <w:pPr>
        <w:autoSpaceDE w:val="0"/>
        <w:autoSpaceDN w:val="0"/>
        <w:adjustRightInd w:val="0"/>
        <w:jc w:val="left"/>
        <w:rPr>
          <w:sz w:val="20"/>
          <w:szCs w:val="20"/>
        </w:rPr>
      </w:pPr>
      <w:r w:rsidRPr="00440DD9">
        <w:rPr>
          <w:sz w:val="20"/>
          <w:szCs w:val="20"/>
        </w:rPr>
        <w:t>Underline the missing-subject fragment in each item. Then rewrite that part of the item needed</w:t>
      </w:r>
      <w:r w:rsidR="004E5663">
        <w:rPr>
          <w:sz w:val="20"/>
          <w:szCs w:val="20"/>
        </w:rPr>
        <w:t xml:space="preserve"> </w:t>
      </w:r>
      <w:r w:rsidRPr="00440DD9">
        <w:rPr>
          <w:sz w:val="20"/>
          <w:szCs w:val="20"/>
        </w:rPr>
        <w:t>to correct the fragment. Use one of the two methods of correction described above.</w:t>
      </w:r>
    </w:p>
    <w:p w14:paraId="57F638A5" w14:textId="1B03A01F" w:rsidR="00440DD9" w:rsidRPr="004E5663" w:rsidRDefault="00440DD9" w:rsidP="004E5663">
      <w:pPr>
        <w:pStyle w:val="ListParagraph"/>
        <w:numPr>
          <w:ilvl w:val="0"/>
          <w:numId w:val="26"/>
        </w:numPr>
        <w:autoSpaceDE w:val="0"/>
        <w:autoSpaceDN w:val="0"/>
        <w:adjustRightInd w:val="0"/>
        <w:jc w:val="left"/>
        <w:rPr>
          <w:sz w:val="20"/>
          <w:szCs w:val="20"/>
        </w:rPr>
      </w:pPr>
      <w:r w:rsidRPr="004E5663">
        <w:rPr>
          <w:sz w:val="20"/>
          <w:szCs w:val="20"/>
        </w:rPr>
        <w:t xml:space="preserve">Every other day, Kara runs two miles. Then </w:t>
      </w:r>
      <w:proofErr w:type="gramStart"/>
      <w:r w:rsidRPr="004E5663">
        <w:rPr>
          <w:sz w:val="20"/>
          <w:szCs w:val="20"/>
        </w:rPr>
        <w:t>does</w:t>
      </w:r>
      <w:proofErr w:type="gramEnd"/>
      <w:r w:rsidRPr="004E5663">
        <w:rPr>
          <w:sz w:val="20"/>
          <w:szCs w:val="20"/>
        </w:rPr>
        <w:t xml:space="preserve"> fifty sit-ups. She hasn’t lost weight, but she</w:t>
      </w:r>
      <w:r w:rsidR="004E5663" w:rsidRPr="004E5663">
        <w:rPr>
          <w:sz w:val="20"/>
          <w:szCs w:val="20"/>
        </w:rPr>
        <w:t xml:space="preserve"> </w:t>
      </w:r>
      <w:r w:rsidRPr="004E5663">
        <w:rPr>
          <w:sz w:val="20"/>
          <w:szCs w:val="20"/>
        </w:rPr>
        <w:t>looks trimmer and more muscular.</w:t>
      </w:r>
      <w:r w:rsidR="004E5663" w:rsidRPr="004E5663">
        <w:rPr>
          <w:sz w:val="20"/>
          <w:szCs w:val="20"/>
        </w:rPr>
        <w:t xml:space="preserve"> </w:t>
      </w:r>
      <w:r w:rsidRPr="004E5663">
        <w:rPr>
          <w:sz w:val="20"/>
          <w:szCs w:val="20"/>
        </w:rPr>
        <w:t>________________________________________________________________________</w:t>
      </w:r>
      <w:r w:rsidR="004E5663" w:rsidRPr="004E5663">
        <w:rPr>
          <w:sz w:val="20"/>
          <w:szCs w:val="20"/>
        </w:rPr>
        <w:t xml:space="preserve"> </w:t>
      </w:r>
      <w:r w:rsidRPr="004E5663">
        <w:rPr>
          <w:sz w:val="20"/>
          <w:szCs w:val="20"/>
        </w:rPr>
        <w:t>________________________________________________________________________</w:t>
      </w:r>
    </w:p>
    <w:p w14:paraId="266F8327" w14:textId="49E2A512" w:rsidR="00440DD9" w:rsidRPr="004E5663" w:rsidRDefault="00440DD9" w:rsidP="004E5663">
      <w:pPr>
        <w:pStyle w:val="ListParagraph"/>
        <w:numPr>
          <w:ilvl w:val="0"/>
          <w:numId w:val="26"/>
        </w:numPr>
        <w:autoSpaceDE w:val="0"/>
        <w:autoSpaceDN w:val="0"/>
        <w:adjustRightInd w:val="0"/>
        <w:jc w:val="left"/>
        <w:rPr>
          <w:sz w:val="20"/>
          <w:szCs w:val="20"/>
        </w:rPr>
      </w:pPr>
      <w:r w:rsidRPr="004E5663">
        <w:rPr>
          <w:sz w:val="20"/>
          <w:szCs w:val="20"/>
        </w:rPr>
        <w:t>I like all kinds of fresh pizza. But refuse to eat frozen pizza. The sauce is always dried out, and</w:t>
      </w:r>
      <w:r w:rsidR="004E5663" w:rsidRPr="004E5663">
        <w:rPr>
          <w:sz w:val="20"/>
          <w:szCs w:val="20"/>
        </w:rPr>
        <w:t xml:space="preserve"> </w:t>
      </w:r>
      <w:r w:rsidRPr="004E5663">
        <w:rPr>
          <w:sz w:val="20"/>
          <w:szCs w:val="20"/>
        </w:rPr>
        <w:t>the crust tastes like leather.</w:t>
      </w:r>
      <w:r w:rsidR="004E5663" w:rsidRPr="004E5663">
        <w:rPr>
          <w:sz w:val="20"/>
          <w:szCs w:val="20"/>
        </w:rPr>
        <w:t xml:space="preserve"> </w:t>
      </w:r>
      <w:r w:rsidRPr="004E5663">
        <w:rPr>
          <w:sz w:val="20"/>
          <w:szCs w:val="20"/>
        </w:rPr>
        <w:t>________________________________________________________________________</w:t>
      </w:r>
      <w:r w:rsidR="004E5663" w:rsidRPr="004E5663">
        <w:rPr>
          <w:sz w:val="20"/>
          <w:szCs w:val="20"/>
        </w:rPr>
        <w:t xml:space="preserve"> </w:t>
      </w:r>
      <w:r w:rsidRPr="004E5663">
        <w:rPr>
          <w:sz w:val="20"/>
          <w:szCs w:val="20"/>
        </w:rPr>
        <w:t>________________________________________________________________________</w:t>
      </w:r>
    </w:p>
    <w:p w14:paraId="76DE91D1" w14:textId="6A2FE6DF" w:rsidR="00440DD9" w:rsidRPr="004E5663" w:rsidRDefault="00440DD9" w:rsidP="004E5663">
      <w:pPr>
        <w:pStyle w:val="ListParagraph"/>
        <w:numPr>
          <w:ilvl w:val="0"/>
          <w:numId w:val="26"/>
        </w:numPr>
        <w:autoSpaceDE w:val="0"/>
        <w:autoSpaceDN w:val="0"/>
        <w:adjustRightInd w:val="0"/>
        <w:jc w:val="left"/>
        <w:rPr>
          <w:sz w:val="20"/>
          <w:szCs w:val="20"/>
        </w:rPr>
      </w:pPr>
      <w:r w:rsidRPr="004E5663">
        <w:rPr>
          <w:sz w:val="20"/>
          <w:szCs w:val="20"/>
        </w:rPr>
        <w:t>Many people are allergic to seafood. They break out in hives when they eat it. And can even</w:t>
      </w:r>
      <w:r w:rsidR="004E5663" w:rsidRPr="004E5663">
        <w:rPr>
          <w:sz w:val="20"/>
          <w:szCs w:val="20"/>
        </w:rPr>
        <w:t xml:space="preserve"> </w:t>
      </w:r>
      <w:r w:rsidRPr="004E5663">
        <w:rPr>
          <w:sz w:val="20"/>
          <w:szCs w:val="20"/>
        </w:rPr>
        <w:t>have trouble breathing.</w:t>
      </w:r>
      <w:r w:rsidR="004E5663" w:rsidRPr="004E5663">
        <w:rPr>
          <w:sz w:val="20"/>
          <w:szCs w:val="20"/>
        </w:rPr>
        <w:t xml:space="preserve"> </w:t>
      </w:r>
      <w:r w:rsidRPr="004E5663">
        <w:rPr>
          <w:sz w:val="20"/>
          <w:szCs w:val="20"/>
        </w:rPr>
        <w:t>________________________________________________________________________</w:t>
      </w:r>
      <w:r w:rsidR="004E5663" w:rsidRPr="004E5663">
        <w:rPr>
          <w:sz w:val="20"/>
          <w:szCs w:val="20"/>
        </w:rPr>
        <w:t xml:space="preserve"> </w:t>
      </w:r>
      <w:r w:rsidRPr="004E5663">
        <w:rPr>
          <w:sz w:val="20"/>
          <w:szCs w:val="20"/>
        </w:rPr>
        <w:t>________________________________________________________________________</w:t>
      </w:r>
    </w:p>
    <w:p w14:paraId="782F62A5" w14:textId="740EF9C6" w:rsidR="00440DD9" w:rsidRPr="004E5663" w:rsidRDefault="00440DD9" w:rsidP="004E5663">
      <w:pPr>
        <w:pStyle w:val="ListParagraph"/>
        <w:numPr>
          <w:ilvl w:val="0"/>
          <w:numId w:val="26"/>
        </w:numPr>
        <w:autoSpaceDE w:val="0"/>
        <w:autoSpaceDN w:val="0"/>
        <w:adjustRightInd w:val="0"/>
        <w:jc w:val="left"/>
        <w:rPr>
          <w:sz w:val="20"/>
          <w:szCs w:val="20"/>
        </w:rPr>
      </w:pPr>
      <w:r w:rsidRPr="004E5663">
        <w:rPr>
          <w:sz w:val="20"/>
          <w:szCs w:val="20"/>
        </w:rPr>
        <w:t>When we arrived in Chicago, we took a train from the airport to the center of the city. Then</w:t>
      </w:r>
      <w:r w:rsidR="004E5663" w:rsidRPr="004E5663">
        <w:rPr>
          <w:sz w:val="20"/>
          <w:szCs w:val="20"/>
        </w:rPr>
        <w:t xml:space="preserve"> </w:t>
      </w:r>
      <w:r w:rsidRPr="004E5663">
        <w:rPr>
          <w:sz w:val="20"/>
          <w:szCs w:val="20"/>
        </w:rPr>
        <w:t>walked a few blocks to our hotel. The trip was easy.</w:t>
      </w:r>
      <w:r w:rsidR="004E5663" w:rsidRPr="004E5663">
        <w:rPr>
          <w:sz w:val="20"/>
          <w:szCs w:val="20"/>
        </w:rPr>
        <w:t xml:space="preserve"> </w:t>
      </w:r>
      <w:r w:rsidRPr="004E5663">
        <w:rPr>
          <w:sz w:val="20"/>
          <w:szCs w:val="20"/>
        </w:rPr>
        <w:t>________________________________________________________________________</w:t>
      </w:r>
      <w:r w:rsidR="004E5663" w:rsidRPr="004E5663">
        <w:rPr>
          <w:sz w:val="20"/>
          <w:szCs w:val="20"/>
        </w:rPr>
        <w:t xml:space="preserve"> </w:t>
      </w:r>
      <w:r w:rsidRPr="004E5663">
        <w:rPr>
          <w:sz w:val="20"/>
          <w:szCs w:val="20"/>
        </w:rPr>
        <w:t>________________________________________________________________________</w:t>
      </w:r>
    </w:p>
    <w:p w14:paraId="29DB6CBB" w14:textId="11E99538" w:rsidR="00440DD9" w:rsidRPr="004E5663" w:rsidRDefault="00440DD9" w:rsidP="004E5663">
      <w:pPr>
        <w:pStyle w:val="ListParagraph"/>
        <w:numPr>
          <w:ilvl w:val="0"/>
          <w:numId w:val="26"/>
        </w:numPr>
        <w:autoSpaceDE w:val="0"/>
        <w:autoSpaceDN w:val="0"/>
        <w:adjustRightInd w:val="0"/>
        <w:jc w:val="left"/>
        <w:rPr>
          <w:sz w:val="20"/>
          <w:szCs w:val="20"/>
        </w:rPr>
      </w:pPr>
      <w:r w:rsidRPr="004E5663">
        <w:rPr>
          <w:sz w:val="20"/>
          <w:szCs w:val="20"/>
        </w:rPr>
        <w:t>Next fall, I plan to take a course in calculus. And to join the mathematics club. By the time the</w:t>
      </w:r>
      <w:r w:rsidR="004E5663" w:rsidRPr="004E5663">
        <w:rPr>
          <w:sz w:val="20"/>
          <w:szCs w:val="20"/>
        </w:rPr>
        <w:t xml:space="preserve"> </w:t>
      </w:r>
      <w:r w:rsidRPr="004E5663">
        <w:rPr>
          <w:sz w:val="20"/>
          <w:szCs w:val="20"/>
        </w:rPr>
        <w:t>year is over, I will have decided whether to become a mathematics teacher.</w:t>
      </w:r>
      <w:r w:rsidR="004E5663" w:rsidRPr="004E5663">
        <w:rPr>
          <w:sz w:val="20"/>
          <w:szCs w:val="20"/>
        </w:rPr>
        <w:t xml:space="preserve"> </w:t>
      </w:r>
      <w:r w:rsidRPr="004E5663">
        <w:rPr>
          <w:sz w:val="20"/>
          <w:szCs w:val="20"/>
        </w:rPr>
        <w:t>________________________________________________________________________</w:t>
      </w:r>
      <w:r w:rsidR="004E5663" w:rsidRPr="004E5663">
        <w:rPr>
          <w:sz w:val="20"/>
          <w:szCs w:val="20"/>
        </w:rPr>
        <w:t xml:space="preserve"> </w:t>
      </w:r>
      <w:r w:rsidRPr="004E5663">
        <w:rPr>
          <w:sz w:val="20"/>
          <w:szCs w:val="20"/>
        </w:rPr>
        <w:t>________________________________________________________________________</w:t>
      </w:r>
    </w:p>
    <w:p w14:paraId="1CE0F556" w14:textId="77777777" w:rsidR="005872F3" w:rsidRDefault="005872F3" w:rsidP="00440DD9">
      <w:pPr>
        <w:autoSpaceDE w:val="0"/>
        <w:autoSpaceDN w:val="0"/>
        <w:adjustRightInd w:val="0"/>
        <w:jc w:val="left"/>
        <w:rPr>
          <w:sz w:val="20"/>
          <w:szCs w:val="20"/>
        </w:rPr>
      </w:pPr>
    </w:p>
    <w:p w14:paraId="08C3B019" w14:textId="77777777" w:rsidR="00440DD9" w:rsidRPr="00440DD9" w:rsidRDefault="00440DD9" w:rsidP="00440DD9">
      <w:pPr>
        <w:autoSpaceDE w:val="0"/>
        <w:autoSpaceDN w:val="0"/>
        <w:adjustRightInd w:val="0"/>
        <w:jc w:val="left"/>
        <w:rPr>
          <w:sz w:val="20"/>
          <w:szCs w:val="20"/>
        </w:rPr>
      </w:pPr>
      <w:bookmarkStart w:id="2" w:name="_GoBack"/>
      <w:bookmarkEnd w:id="2"/>
    </w:p>
    <w:sectPr w:rsidR="00440DD9" w:rsidRPr="00440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7D460" w14:textId="77777777" w:rsidR="004E5663" w:rsidRDefault="004E5663" w:rsidP="008719AD">
      <w:r>
        <w:separator/>
      </w:r>
    </w:p>
  </w:endnote>
  <w:endnote w:type="continuationSeparator" w:id="0">
    <w:p w14:paraId="07FE1CBC" w14:textId="77777777" w:rsidR="004E5663" w:rsidRDefault="004E5663" w:rsidP="0087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29831" w14:textId="77777777" w:rsidR="004E5663" w:rsidRDefault="004E5663" w:rsidP="008719AD">
      <w:r>
        <w:separator/>
      </w:r>
    </w:p>
  </w:footnote>
  <w:footnote w:type="continuationSeparator" w:id="0">
    <w:p w14:paraId="76F4862A" w14:textId="77777777" w:rsidR="004E5663" w:rsidRDefault="004E5663" w:rsidP="00871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14"/>
    <w:multiLevelType w:val="hybridMultilevel"/>
    <w:tmpl w:val="749AC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81C43"/>
    <w:multiLevelType w:val="hybridMultilevel"/>
    <w:tmpl w:val="D460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F7B45"/>
    <w:multiLevelType w:val="hybridMultilevel"/>
    <w:tmpl w:val="A050B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0A1A82"/>
    <w:multiLevelType w:val="hybridMultilevel"/>
    <w:tmpl w:val="38E8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B762B"/>
    <w:multiLevelType w:val="hybridMultilevel"/>
    <w:tmpl w:val="176AAE4C"/>
    <w:lvl w:ilvl="0" w:tplc="12942BC2">
      <w:start w:val="1"/>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21F1A"/>
    <w:multiLevelType w:val="hybridMultilevel"/>
    <w:tmpl w:val="986E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06476"/>
    <w:multiLevelType w:val="hybridMultilevel"/>
    <w:tmpl w:val="056C3D02"/>
    <w:lvl w:ilvl="0" w:tplc="D556E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55791"/>
    <w:multiLevelType w:val="hybridMultilevel"/>
    <w:tmpl w:val="2A9C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85467"/>
    <w:multiLevelType w:val="hybridMultilevel"/>
    <w:tmpl w:val="5B3A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71777"/>
    <w:multiLevelType w:val="hybridMultilevel"/>
    <w:tmpl w:val="B0683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156E7"/>
    <w:multiLevelType w:val="hybridMultilevel"/>
    <w:tmpl w:val="AD4CB78C"/>
    <w:lvl w:ilvl="0" w:tplc="7294044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85783"/>
    <w:multiLevelType w:val="hybridMultilevel"/>
    <w:tmpl w:val="60B0B246"/>
    <w:lvl w:ilvl="0" w:tplc="D332D426">
      <w:start w:val="1"/>
      <w:numFmt w:val="decimal"/>
      <w:lvlText w:val="%1."/>
      <w:lvlJc w:val="left"/>
      <w:pPr>
        <w:ind w:left="720" w:hanging="360"/>
      </w:pPr>
      <w:rPr>
        <w:rFonts w:hint="eastAsia"/>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E2554"/>
    <w:multiLevelType w:val="hybridMultilevel"/>
    <w:tmpl w:val="E6BE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8375F"/>
    <w:multiLevelType w:val="hybridMultilevel"/>
    <w:tmpl w:val="079656B4"/>
    <w:lvl w:ilvl="0" w:tplc="D556E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E023D"/>
    <w:multiLevelType w:val="hybridMultilevel"/>
    <w:tmpl w:val="AB2EB4D2"/>
    <w:lvl w:ilvl="0" w:tplc="D556E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A2201"/>
    <w:multiLevelType w:val="hybridMultilevel"/>
    <w:tmpl w:val="BAB4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27F5E"/>
    <w:multiLevelType w:val="hybridMultilevel"/>
    <w:tmpl w:val="B844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D7DCE"/>
    <w:multiLevelType w:val="hybridMultilevel"/>
    <w:tmpl w:val="061EF956"/>
    <w:lvl w:ilvl="0" w:tplc="25FC7D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A3262"/>
    <w:multiLevelType w:val="hybridMultilevel"/>
    <w:tmpl w:val="2C3C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82D0A"/>
    <w:multiLevelType w:val="hybridMultilevel"/>
    <w:tmpl w:val="57D4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851328"/>
    <w:multiLevelType w:val="hybridMultilevel"/>
    <w:tmpl w:val="2DF2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C767A"/>
    <w:multiLevelType w:val="hybridMultilevel"/>
    <w:tmpl w:val="CD0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377E3"/>
    <w:multiLevelType w:val="hybridMultilevel"/>
    <w:tmpl w:val="320C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66841"/>
    <w:multiLevelType w:val="hybridMultilevel"/>
    <w:tmpl w:val="921E0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2145A0"/>
    <w:multiLevelType w:val="hybridMultilevel"/>
    <w:tmpl w:val="7C24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E7561"/>
    <w:multiLevelType w:val="hybridMultilevel"/>
    <w:tmpl w:val="DD58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17"/>
  </w:num>
  <w:num w:numId="5">
    <w:abstractNumId w:val="6"/>
  </w:num>
  <w:num w:numId="6">
    <w:abstractNumId w:val="13"/>
  </w:num>
  <w:num w:numId="7">
    <w:abstractNumId w:val="4"/>
  </w:num>
  <w:num w:numId="8">
    <w:abstractNumId w:val="23"/>
  </w:num>
  <w:num w:numId="9">
    <w:abstractNumId w:val="14"/>
  </w:num>
  <w:num w:numId="10">
    <w:abstractNumId w:val="19"/>
  </w:num>
  <w:num w:numId="11">
    <w:abstractNumId w:val="3"/>
  </w:num>
  <w:num w:numId="12">
    <w:abstractNumId w:val="20"/>
  </w:num>
  <w:num w:numId="13">
    <w:abstractNumId w:val="5"/>
  </w:num>
  <w:num w:numId="14">
    <w:abstractNumId w:val="21"/>
  </w:num>
  <w:num w:numId="15">
    <w:abstractNumId w:val="18"/>
  </w:num>
  <w:num w:numId="16">
    <w:abstractNumId w:val="9"/>
  </w:num>
  <w:num w:numId="17">
    <w:abstractNumId w:val="22"/>
  </w:num>
  <w:num w:numId="18">
    <w:abstractNumId w:val="12"/>
  </w:num>
  <w:num w:numId="19">
    <w:abstractNumId w:val="1"/>
  </w:num>
  <w:num w:numId="20">
    <w:abstractNumId w:val="25"/>
  </w:num>
  <w:num w:numId="21">
    <w:abstractNumId w:val="0"/>
  </w:num>
  <w:num w:numId="22">
    <w:abstractNumId w:val="7"/>
  </w:num>
  <w:num w:numId="23">
    <w:abstractNumId w:val="2"/>
  </w:num>
  <w:num w:numId="24">
    <w:abstractNumId w:val="15"/>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19AD"/>
    <w:rsid w:val="000C332B"/>
    <w:rsid w:val="00106D1F"/>
    <w:rsid w:val="001D2816"/>
    <w:rsid w:val="002662EB"/>
    <w:rsid w:val="002A1567"/>
    <w:rsid w:val="002C3209"/>
    <w:rsid w:val="003B57EB"/>
    <w:rsid w:val="003D4E5D"/>
    <w:rsid w:val="00440DD9"/>
    <w:rsid w:val="00464B0A"/>
    <w:rsid w:val="004D0E3D"/>
    <w:rsid w:val="004E5663"/>
    <w:rsid w:val="005872F3"/>
    <w:rsid w:val="005D655B"/>
    <w:rsid w:val="00650D27"/>
    <w:rsid w:val="00686CE2"/>
    <w:rsid w:val="008201A8"/>
    <w:rsid w:val="008719AD"/>
    <w:rsid w:val="008C43E0"/>
    <w:rsid w:val="008E79D3"/>
    <w:rsid w:val="009A7A9B"/>
    <w:rsid w:val="00BC2CAD"/>
    <w:rsid w:val="00C23EAA"/>
    <w:rsid w:val="00C3080A"/>
    <w:rsid w:val="00D750E3"/>
    <w:rsid w:val="00D76AB2"/>
    <w:rsid w:val="00DF25B2"/>
    <w:rsid w:val="00E35D22"/>
    <w:rsid w:val="00EB0E4E"/>
    <w:rsid w:val="00F0257C"/>
    <w:rsid w:val="00F853EE"/>
    <w:rsid w:val="00FA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34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19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719AD"/>
    <w:rPr>
      <w:sz w:val="18"/>
      <w:szCs w:val="18"/>
    </w:rPr>
  </w:style>
  <w:style w:type="paragraph" w:styleId="Footer">
    <w:name w:val="footer"/>
    <w:basedOn w:val="Normal"/>
    <w:link w:val="FooterChar"/>
    <w:uiPriority w:val="99"/>
    <w:semiHidden/>
    <w:unhideWhenUsed/>
    <w:rsid w:val="008719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719AD"/>
    <w:rPr>
      <w:sz w:val="18"/>
      <w:szCs w:val="18"/>
    </w:rPr>
  </w:style>
  <w:style w:type="table" w:styleId="TableGrid">
    <w:name w:val="Table Grid"/>
    <w:basedOn w:val="TableNormal"/>
    <w:uiPriority w:val="59"/>
    <w:rsid w:val="008719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8719A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F853EE"/>
    <w:pPr>
      <w:ind w:left="720"/>
      <w:contextualSpacing/>
    </w:pPr>
  </w:style>
  <w:style w:type="table" w:styleId="LightShading-Accent5">
    <w:name w:val="Light Shading Accent 5"/>
    <w:basedOn w:val="TableNormal"/>
    <w:uiPriority w:val="60"/>
    <w:rsid w:val="00440DD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440DD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8</Pages>
  <Words>2806</Words>
  <Characters>16000</Characters>
  <Application>Microsoft Macintosh Word</Application>
  <DocSecurity>0</DocSecurity>
  <Lines>133</Lines>
  <Paragraphs>37</Paragraphs>
  <ScaleCrop>false</ScaleCrop>
  <Company>Sky123.Org</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andy</cp:lastModifiedBy>
  <cp:revision>9</cp:revision>
  <dcterms:created xsi:type="dcterms:W3CDTF">2011-10-09T00:48:00Z</dcterms:created>
  <dcterms:modified xsi:type="dcterms:W3CDTF">2011-10-11T09:57:00Z</dcterms:modified>
</cp:coreProperties>
</file>